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5A" w:rsidRDefault="002F6944">
      <w:pPr>
        <w:rPr>
          <w:rFonts w:ascii="Arial" w:hAnsi="Arial" w:cs="Arial"/>
          <w:color w:val="1F497D"/>
          <w:sz w:val="36"/>
          <w:szCs w:val="36"/>
        </w:rPr>
      </w:pPr>
      <w:r w:rsidRPr="002F6944">
        <w:rPr>
          <w:rFonts w:ascii="Arial" w:hAnsi="Arial" w:cs="Arial"/>
          <w:color w:val="1F497D"/>
          <w:sz w:val="36"/>
          <w:szCs w:val="36"/>
        </w:rPr>
        <w:t>Nieuws van de Bibliotheek op School</w:t>
      </w:r>
      <w:r>
        <w:rPr>
          <w:rFonts w:ascii="Arial" w:hAnsi="Arial" w:cs="Arial"/>
          <w:color w:val="1F497D"/>
          <w:sz w:val="36"/>
          <w:szCs w:val="36"/>
        </w:rPr>
        <w:t xml:space="preserve"> </w:t>
      </w:r>
      <w:r>
        <w:rPr>
          <w:rFonts w:ascii="Arial" w:hAnsi="Arial" w:cs="Arial"/>
          <w:noProof/>
          <w:color w:val="1F497D"/>
          <w:sz w:val="36"/>
          <w:szCs w:val="36"/>
          <w:lang w:eastAsia="nl-NL"/>
        </w:rPr>
        <w:drawing>
          <wp:inline distT="0" distB="0" distL="0" distR="0" wp14:anchorId="366514DC">
            <wp:extent cx="1724025" cy="1419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pic:spPr>
                </pic:pic>
              </a:graphicData>
            </a:graphic>
          </wp:inline>
        </w:drawing>
      </w:r>
    </w:p>
    <w:p w:rsidR="002F6944" w:rsidRPr="002F6944" w:rsidRDefault="002F6944">
      <w:pPr>
        <w:rPr>
          <w:rFonts w:ascii="Arial" w:hAnsi="Arial" w:cs="Arial"/>
          <w:color w:val="1F497D"/>
          <w:sz w:val="24"/>
          <w:szCs w:val="24"/>
        </w:rPr>
      </w:pPr>
    </w:p>
    <w:p w:rsidR="002F6944" w:rsidRDefault="009B26BF" w:rsidP="002F6944">
      <w:pPr>
        <w:rPr>
          <w:rFonts w:ascii="Arial" w:hAnsi="Arial" w:cs="Arial"/>
          <w:color w:val="44546A"/>
          <w:sz w:val="24"/>
          <w:szCs w:val="24"/>
        </w:rPr>
      </w:pPr>
      <w:r>
        <w:rPr>
          <w:rFonts w:ascii="Arial" w:hAnsi="Arial" w:cs="Arial"/>
          <w:color w:val="44546A"/>
          <w:sz w:val="24"/>
          <w:szCs w:val="24"/>
        </w:rPr>
        <w:t>Binnenkort</w:t>
      </w:r>
      <w:r w:rsidR="002F6944" w:rsidRPr="002F6944">
        <w:rPr>
          <w:rFonts w:ascii="Arial" w:hAnsi="Arial" w:cs="Arial"/>
          <w:color w:val="44546A"/>
          <w:sz w:val="24"/>
          <w:szCs w:val="24"/>
        </w:rPr>
        <w:t xml:space="preserve"> is het Kinderboekenweek. Het thema is </w:t>
      </w:r>
      <w:r w:rsidR="002F6944" w:rsidRPr="002F6944">
        <w:rPr>
          <w:rFonts w:ascii="Arial" w:hAnsi="Arial" w:cs="Arial"/>
          <w:i/>
          <w:iCs/>
          <w:color w:val="44546A"/>
          <w:sz w:val="24"/>
          <w:szCs w:val="24"/>
        </w:rPr>
        <w:t xml:space="preserve">Worden wat je wil! </w:t>
      </w:r>
      <w:r w:rsidR="002F6944" w:rsidRPr="002F6944">
        <w:rPr>
          <w:rFonts w:ascii="Arial" w:hAnsi="Arial" w:cs="Arial"/>
          <w:color w:val="44546A"/>
          <w:sz w:val="24"/>
          <w:szCs w:val="24"/>
          <w:shd w:val="clear" w:color="auto" w:fill="FFFFFF"/>
        </w:rPr>
        <w:t xml:space="preserve">Het maakt niet uit wie je bent of waar je vandaan komt, goed bent in rekenen of juist in tekenen, vier jaar oud bent of al tien jaar, ieder kind kan worden waar hij van droomt. Beroepen als astronaut, dokter of kok… kinderen spelen vaak na wat ze willen worden. Of ze worden geïnspireerd door hun idolen of helden: een bekende zangeres, voetballer of </w:t>
      </w:r>
      <w:proofErr w:type="spellStart"/>
      <w:r w:rsidR="002F6944" w:rsidRPr="002F6944">
        <w:rPr>
          <w:rFonts w:ascii="Arial" w:hAnsi="Arial" w:cs="Arial"/>
          <w:color w:val="44546A"/>
          <w:sz w:val="24"/>
          <w:szCs w:val="24"/>
          <w:shd w:val="clear" w:color="auto" w:fill="FFFFFF"/>
        </w:rPr>
        <w:t>YouTuber</w:t>
      </w:r>
      <w:proofErr w:type="spellEnd"/>
      <w:r w:rsidR="002F6944" w:rsidRPr="002F6944">
        <w:rPr>
          <w:rFonts w:ascii="Arial" w:hAnsi="Arial" w:cs="Arial"/>
          <w:color w:val="44546A"/>
          <w:sz w:val="24"/>
          <w:szCs w:val="24"/>
          <w:shd w:val="clear" w:color="auto" w:fill="FFFFFF"/>
        </w:rPr>
        <w:t>. </w:t>
      </w:r>
      <w:r w:rsidR="002F6944" w:rsidRPr="002F6944">
        <w:rPr>
          <w:rFonts w:ascii="Arial" w:hAnsi="Arial" w:cs="Arial"/>
          <w:color w:val="44546A"/>
          <w:sz w:val="24"/>
          <w:szCs w:val="24"/>
        </w:rPr>
        <w:t>Kinderboeken zijn een onuitputtelijk bron om over beroepen na te denken of te fantaseren.</w:t>
      </w:r>
    </w:p>
    <w:p w:rsidR="009B10B1" w:rsidRDefault="009B10B1" w:rsidP="002F6944">
      <w:pPr>
        <w:rPr>
          <w:rFonts w:ascii="Arial" w:hAnsi="Arial" w:cs="Arial"/>
          <w:color w:val="44546A"/>
          <w:sz w:val="24"/>
          <w:szCs w:val="24"/>
        </w:rPr>
      </w:pPr>
      <w:r>
        <w:rPr>
          <w:rFonts w:ascii="Arial" w:hAnsi="Arial" w:cs="Arial"/>
          <w:color w:val="44546A"/>
          <w:sz w:val="24"/>
          <w:szCs w:val="24"/>
        </w:rPr>
        <w:t>De kinderen van gr</w:t>
      </w:r>
      <w:r w:rsidR="00D0080E">
        <w:rPr>
          <w:rFonts w:ascii="Arial" w:hAnsi="Arial" w:cs="Arial"/>
          <w:color w:val="44546A"/>
          <w:sz w:val="24"/>
          <w:szCs w:val="24"/>
        </w:rPr>
        <w:t>oep 6 gaan op school een</w:t>
      </w:r>
      <w:bookmarkStart w:id="0" w:name="_GoBack"/>
      <w:bookmarkEnd w:id="0"/>
      <w:r>
        <w:rPr>
          <w:rFonts w:ascii="Arial" w:hAnsi="Arial" w:cs="Arial"/>
          <w:color w:val="44546A"/>
          <w:sz w:val="24"/>
          <w:szCs w:val="24"/>
        </w:rPr>
        <w:t xml:space="preserve"> Kinderboekenweekprogramma doen o.l.v. de leesconsulent.</w:t>
      </w:r>
    </w:p>
    <w:p w:rsidR="009B10B1" w:rsidRDefault="009B10B1" w:rsidP="002F6944">
      <w:pPr>
        <w:rPr>
          <w:rFonts w:ascii="Arial" w:hAnsi="Arial" w:cs="Arial"/>
          <w:color w:val="44546A"/>
          <w:sz w:val="24"/>
          <w:szCs w:val="24"/>
        </w:rPr>
      </w:pPr>
    </w:p>
    <w:p w:rsidR="009B26BF" w:rsidRDefault="009B26BF" w:rsidP="002F6944">
      <w:pPr>
        <w:rPr>
          <w:rFonts w:ascii="Arial" w:hAnsi="Arial" w:cs="Arial"/>
          <w:color w:val="44546A"/>
          <w:sz w:val="24"/>
          <w:szCs w:val="24"/>
        </w:rPr>
      </w:pPr>
      <w:r>
        <w:rPr>
          <w:rFonts w:ascii="Arial" w:hAnsi="Arial" w:cs="Arial"/>
          <w:color w:val="44546A"/>
          <w:sz w:val="24"/>
          <w:szCs w:val="24"/>
        </w:rPr>
        <w:tab/>
      </w:r>
      <w:r>
        <w:rPr>
          <w:rFonts w:ascii="Arial" w:hAnsi="Arial" w:cs="Arial"/>
          <w:color w:val="44546A"/>
          <w:sz w:val="24"/>
          <w:szCs w:val="24"/>
        </w:rPr>
        <w:tab/>
      </w:r>
      <w:r>
        <w:rPr>
          <w:rFonts w:ascii="Arial" w:hAnsi="Arial" w:cs="Arial"/>
          <w:color w:val="44546A"/>
          <w:sz w:val="24"/>
          <w:szCs w:val="24"/>
        </w:rPr>
        <w:tab/>
      </w:r>
      <w:r>
        <w:rPr>
          <w:noProof/>
          <w:lang w:eastAsia="nl-NL"/>
        </w:rPr>
        <w:drawing>
          <wp:inline distT="0" distB="0" distL="0" distR="0" wp14:anchorId="1E96912C" wp14:editId="7FEFBA72">
            <wp:extent cx="2832100" cy="1250950"/>
            <wp:effectExtent l="0" t="0" r="6350" b="6350"/>
            <wp:docPr id="2" name="Afbeelding 2" descr="Thema Kinderboekenweek 2021 bekend: Worden wat je wil - De  Kinderboekenk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a Kinderboekenweek 2021 bekend: Worden wat je wil - De  Kinderboekenkoff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00" cy="1250950"/>
                    </a:xfrm>
                    <a:prstGeom prst="rect">
                      <a:avLst/>
                    </a:prstGeom>
                    <a:noFill/>
                    <a:ln>
                      <a:noFill/>
                    </a:ln>
                  </pic:spPr>
                </pic:pic>
              </a:graphicData>
            </a:graphic>
          </wp:inline>
        </w:drawing>
      </w:r>
    </w:p>
    <w:p w:rsidR="009B26BF" w:rsidRPr="002F6944" w:rsidRDefault="009B26BF" w:rsidP="002F6944">
      <w:pPr>
        <w:rPr>
          <w:rFonts w:ascii="Arial" w:hAnsi="Arial" w:cs="Arial"/>
          <w:color w:val="1F497D"/>
          <w:sz w:val="24"/>
          <w:szCs w:val="24"/>
        </w:rPr>
      </w:pPr>
    </w:p>
    <w:p w:rsidR="002F6944" w:rsidRPr="002F6944" w:rsidRDefault="002F6944">
      <w:pPr>
        <w:rPr>
          <w:rFonts w:ascii="Arial" w:hAnsi="Arial" w:cs="Arial"/>
          <w:sz w:val="36"/>
          <w:szCs w:val="36"/>
        </w:rPr>
      </w:pPr>
    </w:p>
    <w:sectPr w:rsidR="002F6944" w:rsidRPr="002F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44"/>
    <w:rsid w:val="0024725A"/>
    <w:rsid w:val="002F6944"/>
    <w:rsid w:val="009B10B1"/>
    <w:rsid w:val="009B26BF"/>
    <w:rsid w:val="00D00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0B52"/>
  <w15:chartTrackingRefBased/>
  <w15:docId w15:val="{C1229305-65C0-4DC2-ADA5-16185931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563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Jutte</dc:creator>
  <cp:keywords/>
  <dc:description/>
  <cp:lastModifiedBy>Caren Jutte</cp:lastModifiedBy>
  <cp:revision>4</cp:revision>
  <dcterms:created xsi:type="dcterms:W3CDTF">2021-09-22T07:41:00Z</dcterms:created>
  <dcterms:modified xsi:type="dcterms:W3CDTF">2021-09-29T07:51:00Z</dcterms:modified>
</cp:coreProperties>
</file>