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AE36" w14:textId="1C8A5DB3" w:rsidR="00E72C51" w:rsidRDefault="00E72C51" w:rsidP="00E72C51">
      <w:pPr>
        <w:pStyle w:val="Geenafstand"/>
      </w:pPr>
    </w:p>
    <w:p w14:paraId="71349FE7" w14:textId="00F70EE7" w:rsidR="00E72C51" w:rsidRPr="00E72C51" w:rsidRDefault="00E72C51" w:rsidP="00E72C51">
      <w:pPr>
        <w:pStyle w:val="Geenafstand"/>
        <w:rPr>
          <w:bCs/>
        </w:rPr>
      </w:pPr>
      <w:r w:rsidRPr="00E72C51">
        <w:rPr>
          <w:bCs/>
        </w:rPr>
        <w:t>Betreft: Oudertevredenheidsonderzoek</w:t>
      </w:r>
      <w:r w:rsidRPr="00E72C51">
        <w:rPr>
          <w:bCs/>
        </w:rPr>
        <w:br/>
      </w:r>
    </w:p>
    <w:p w14:paraId="2D66CFAE" w14:textId="7AA3CD89" w:rsidR="00E72C51" w:rsidRPr="00E72C51" w:rsidRDefault="00E72C51" w:rsidP="00E72C51">
      <w:pPr>
        <w:pStyle w:val="Geenafstand"/>
      </w:pPr>
      <w:r w:rsidRPr="00E72C51">
        <w:t xml:space="preserve">Beste </w:t>
      </w:r>
      <w:r>
        <w:t>ouder(s)/verzorger(s)</w:t>
      </w:r>
      <w:r w:rsidRPr="00E72C51">
        <w:t>,</w:t>
      </w:r>
    </w:p>
    <w:p w14:paraId="5C3A1136" w14:textId="2C3F65D1" w:rsidR="00E72C51" w:rsidRPr="00E72C51" w:rsidRDefault="00E72C51" w:rsidP="00E72C51">
      <w:pPr>
        <w:pStyle w:val="Geenafstand"/>
      </w:pPr>
      <w:r w:rsidRPr="00E72C51">
        <w:br/>
        <w:t xml:space="preserve">Graag informeer ik u over het oudertevredenheidsonderzoek dat binnenkort voor </w:t>
      </w:r>
      <w:r>
        <w:t xml:space="preserve">het kindcentrum waar uw kind naartoe gaat, </w:t>
      </w:r>
      <w:r w:rsidRPr="00E72C51">
        <w:t xml:space="preserve">van start gaat. Het onderzoek vindt plaats onder alle ouders van </w:t>
      </w:r>
      <w:r>
        <w:t>het</w:t>
      </w:r>
      <w:r w:rsidRPr="00E72C51">
        <w:t xml:space="preserve"> kindcentrum en betreft zowel het basisonderwijs als de kinderopvang. Met dit onderzoek willen we een goed beeld krijgen van wat u van </w:t>
      </w:r>
      <w:r>
        <w:t xml:space="preserve">deze locatie </w:t>
      </w:r>
      <w:r w:rsidRPr="00E72C51">
        <w:t xml:space="preserve">vindt. De uitkomsten zullen we gebruiken om het </w:t>
      </w:r>
      <w:r>
        <w:t xml:space="preserve">ons </w:t>
      </w:r>
      <w:r w:rsidRPr="00E72C51">
        <w:t>verder te verbeteren.</w:t>
      </w:r>
    </w:p>
    <w:p w14:paraId="3AB33E00" w14:textId="77777777" w:rsidR="00E72C51" w:rsidRPr="00E72C51" w:rsidRDefault="00E72C51" w:rsidP="00E72C51">
      <w:pPr>
        <w:pStyle w:val="Geenafstand"/>
        <w:rPr>
          <w:b/>
          <w:bCs/>
        </w:rPr>
      </w:pPr>
    </w:p>
    <w:p w14:paraId="095E69BC" w14:textId="77777777" w:rsidR="00E72C51" w:rsidRPr="00E72C51" w:rsidRDefault="00E72C51" w:rsidP="00E72C51">
      <w:pPr>
        <w:pStyle w:val="Geenafstand"/>
      </w:pPr>
      <w:r w:rsidRPr="00E72C51">
        <w:rPr>
          <w:b/>
        </w:rPr>
        <w:t xml:space="preserve">Werkwijze </w:t>
      </w:r>
    </w:p>
    <w:p w14:paraId="060AFBB6" w14:textId="6993156A" w:rsidR="00E72C51" w:rsidRPr="00E72C51" w:rsidRDefault="7216B001" w:rsidP="00E72C51">
      <w:pPr>
        <w:pStyle w:val="Geenafstand"/>
      </w:pPr>
      <w:r>
        <w:t xml:space="preserve">U ontvangt binnenkort van DUO Onderwijsonderzoek &amp; Advies per e-mail een uitnodiging om een online vragenlijst in te vullen. </w:t>
      </w:r>
      <w:r w:rsidRPr="7216B001">
        <w:rPr>
          <w:u w:val="single"/>
        </w:rPr>
        <w:t>Per gezin ontvangt één ouder/verzorger de uitnodiging</w:t>
      </w:r>
      <w:r>
        <w:t>, met uitzondering van gescheiden ouders. In deze e-mail vindt u een link waarmee u automatisch in het beginscherm van de vragenlijst terecht komt. Het invullen van de vragenlijst kost circa 15</w:t>
      </w:r>
      <w:r w:rsidR="00410C3A">
        <w:t>-</w:t>
      </w:r>
      <w:r>
        <w:t>20 minuten.</w:t>
      </w:r>
    </w:p>
    <w:p w14:paraId="6E67213F" w14:textId="77777777" w:rsidR="00E72C51" w:rsidRPr="00E72C51" w:rsidRDefault="00E72C51" w:rsidP="00E72C51">
      <w:pPr>
        <w:pStyle w:val="Geenafstand"/>
      </w:pPr>
    </w:p>
    <w:p w14:paraId="05736D92" w14:textId="77777777" w:rsidR="00E72C51" w:rsidRPr="00E72C51" w:rsidRDefault="00E72C51" w:rsidP="00E72C51">
      <w:pPr>
        <w:pStyle w:val="Geenafstand"/>
        <w:rPr>
          <w:b/>
        </w:rPr>
      </w:pPr>
      <w:r w:rsidRPr="00E72C51">
        <w:rPr>
          <w:b/>
        </w:rPr>
        <w:t>Privacy</w:t>
      </w:r>
    </w:p>
    <w:p w14:paraId="383F1AEF" w14:textId="343F9E9E" w:rsidR="00E72C51" w:rsidRDefault="00E72C51" w:rsidP="00E72C51">
      <w:pPr>
        <w:pStyle w:val="Geenafstand"/>
        <w:rPr>
          <w:rStyle w:val="Hyperlink"/>
          <w:rFonts w:cstheme="minorHAnsi"/>
        </w:rPr>
      </w:pPr>
      <w:r w:rsidRPr="00E72C51">
        <w:t xml:space="preserve">De samenwerking met DUO Onderwijsonderzoek &amp; Advies voldoet aan de AVG die 25 mei 2018 is ingegaan. We willen benadrukken dat uw gegevens volstrekt anoniem worden behandeld. U kunt de vragenlijst dan ook zonder terughoudendheid invullen. Wanneer u meer informatie wilt over hoe DUO Onderwijsonderzoek &amp; Advies met de privacy omgaan, verwijzen wij u graag naar de volgende website: </w:t>
      </w:r>
      <w:hyperlink r:id="rId10" w:history="1">
        <w:r w:rsidRPr="00E72C51">
          <w:rPr>
            <w:rStyle w:val="Hyperlink"/>
            <w:rFonts w:cstheme="minorHAnsi"/>
          </w:rPr>
          <w:t>http://www.duo-onderwijsonderzoek.nl/privacy/</w:t>
        </w:r>
      </w:hyperlink>
    </w:p>
    <w:p w14:paraId="07B4DACF" w14:textId="77777777" w:rsidR="00E72C51" w:rsidRPr="00E72C51" w:rsidRDefault="00E72C51" w:rsidP="00E72C51">
      <w:pPr>
        <w:pStyle w:val="Geenafstand"/>
      </w:pPr>
    </w:p>
    <w:p w14:paraId="67F912B2" w14:textId="77777777" w:rsidR="00E72C51" w:rsidRPr="00E72C51" w:rsidRDefault="00E72C51" w:rsidP="00E72C51">
      <w:pPr>
        <w:pStyle w:val="Geenafstand"/>
        <w:rPr>
          <w:b/>
        </w:rPr>
      </w:pPr>
      <w:r w:rsidRPr="00E72C51">
        <w:rPr>
          <w:b/>
        </w:rPr>
        <w:t>Resultaten van het onderzoek</w:t>
      </w:r>
    </w:p>
    <w:p w14:paraId="594F28A1" w14:textId="39F91B5B" w:rsidR="00E72C51" w:rsidRPr="00E72C51" w:rsidRDefault="00E72C51" w:rsidP="00E72C51">
      <w:pPr>
        <w:pStyle w:val="Geenafstand"/>
      </w:pPr>
      <w:r w:rsidRPr="00E72C51">
        <w:t>De resultaten van het onderzoek worden gepubliceerd in de nieuwsbrief</w:t>
      </w:r>
      <w:r>
        <w:t xml:space="preserve"> en </w:t>
      </w:r>
      <w:r w:rsidRPr="00E72C51">
        <w:t>op de website zodra wij deze van DUO Onderwijsonderzoek &amp; Advies hebben ontvangen.</w:t>
      </w:r>
    </w:p>
    <w:p w14:paraId="4CD68CE4" w14:textId="77777777" w:rsidR="00E72C51" w:rsidRPr="00E72C51" w:rsidRDefault="00E72C51" w:rsidP="00E72C51">
      <w:pPr>
        <w:pStyle w:val="Geenafstand"/>
      </w:pPr>
    </w:p>
    <w:p w14:paraId="5DE7EFF3" w14:textId="77777777" w:rsidR="00E72C51" w:rsidRPr="00E72C51" w:rsidRDefault="00E72C51" w:rsidP="00E72C51">
      <w:pPr>
        <w:pStyle w:val="Geenafstand"/>
        <w:rPr>
          <w:b/>
          <w:bCs/>
        </w:rPr>
      </w:pPr>
      <w:r w:rsidRPr="00E72C51">
        <w:rPr>
          <w:b/>
          <w:bCs/>
        </w:rPr>
        <w:t>Vragen</w:t>
      </w:r>
    </w:p>
    <w:p w14:paraId="25ED376A" w14:textId="77777777" w:rsidR="00E72C51" w:rsidRPr="00E72C51" w:rsidRDefault="00E72C51" w:rsidP="00E72C51">
      <w:pPr>
        <w:pStyle w:val="Geenafstand"/>
      </w:pPr>
      <w:r w:rsidRPr="00E72C51">
        <w:t xml:space="preserve">Heeft u vragen over het onderzoek, dan staat Raoul Hakkenberg van Gaasbeek (de projectleider) u graag te woord: 030-2631084 of u kunt een mail sturen naar: </w:t>
      </w:r>
      <w:hyperlink r:id="rId11" w:history="1">
        <w:r w:rsidRPr="00E72C51">
          <w:rPr>
            <w:rStyle w:val="Hyperlink"/>
            <w:rFonts w:cstheme="minorHAnsi"/>
          </w:rPr>
          <w:t>to@duo-onderwijsonderzoek.nl</w:t>
        </w:r>
      </w:hyperlink>
      <w:r w:rsidRPr="00E72C51">
        <w:t>.</w:t>
      </w:r>
    </w:p>
    <w:p w14:paraId="187393D5" w14:textId="249B3DE3" w:rsidR="00E72C51" w:rsidRDefault="00E72C51" w:rsidP="00E72C51">
      <w:pPr>
        <w:pStyle w:val="Geenafstand"/>
      </w:pPr>
    </w:p>
    <w:p w14:paraId="72A20068" w14:textId="77777777" w:rsidR="00E72C51" w:rsidRPr="00E72C51" w:rsidRDefault="00E72C51" w:rsidP="00E72C51">
      <w:pPr>
        <w:pStyle w:val="Geenafstand"/>
      </w:pPr>
    </w:p>
    <w:p w14:paraId="24FB204E" w14:textId="77777777" w:rsidR="00E72C51" w:rsidRPr="00E72C51" w:rsidRDefault="00E72C51" w:rsidP="00E72C51">
      <w:pPr>
        <w:pStyle w:val="Geenafstand"/>
      </w:pPr>
      <w:r w:rsidRPr="00E72C51">
        <w:t>Met het invullen van de vragenlijst laat u uw stem horen en levert u een constructieve bijdrage aan ons kindcentrum.</w:t>
      </w:r>
    </w:p>
    <w:p w14:paraId="51132694" w14:textId="54812673" w:rsidR="00E72C51" w:rsidRDefault="00E72C51" w:rsidP="00E72C51">
      <w:pPr>
        <w:pStyle w:val="Geenafstand"/>
      </w:pPr>
    </w:p>
    <w:p w14:paraId="79ACF299" w14:textId="77777777" w:rsidR="005B6303" w:rsidRPr="00E72C51" w:rsidRDefault="005B6303" w:rsidP="00E72C51">
      <w:pPr>
        <w:pStyle w:val="Geenafstand"/>
      </w:pPr>
    </w:p>
    <w:p w14:paraId="66BBD83A" w14:textId="2D234571" w:rsidR="00E72C51" w:rsidRPr="00E72C51" w:rsidRDefault="00E72C51" w:rsidP="00E72C51">
      <w:pPr>
        <w:pStyle w:val="Geenafstand"/>
      </w:pPr>
      <w:r w:rsidRPr="00E72C51">
        <w:t>Alvast bedankt voor uw medewerking!</w:t>
      </w:r>
    </w:p>
    <w:p w14:paraId="1283A437" w14:textId="77777777" w:rsidR="005B6303" w:rsidRDefault="005B6303" w:rsidP="00E72C51">
      <w:pPr>
        <w:pStyle w:val="Geenafstand"/>
      </w:pPr>
    </w:p>
    <w:p w14:paraId="4F630874" w14:textId="7AE3DC34" w:rsidR="00E72C51" w:rsidRPr="00E72C51" w:rsidRDefault="00E72C51" w:rsidP="00E72C51">
      <w:pPr>
        <w:pStyle w:val="Geenafstand"/>
      </w:pPr>
      <w:r w:rsidRPr="00E72C51">
        <w:t> </w:t>
      </w:r>
    </w:p>
    <w:p w14:paraId="5AADC8BB" w14:textId="77777777" w:rsidR="00E72C51" w:rsidRDefault="00E72C51" w:rsidP="00E72C51">
      <w:pPr>
        <w:pStyle w:val="Geenafstand"/>
      </w:pPr>
      <w:r w:rsidRPr="00E72C51">
        <w:t xml:space="preserve">Hartelijke groet, </w:t>
      </w:r>
    </w:p>
    <w:p w14:paraId="25482CC0" w14:textId="47A3E2E4" w:rsidR="00E72C51" w:rsidRPr="00E72C51" w:rsidRDefault="00E72C51" w:rsidP="00E72C51">
      <w:pPr>
        <w:pStyle w:val="Geenafstand"/>
      </w:pPr>
      <w:r w:rsidRPr="00E72C51">
        <w:br/>
      </w:r>
      <w:r w:rsidRPr="00E72C51">
        <w:rPr>
          <w:iCs/>
        </w:rPr>
        <w:t>Niek Barendregt</w:t>
      </w:r>
      <w:r>
        <w:rPr>
          <w:iCs/>
        </w:rPr>
        <w:t>, voorzitter College van Bestuur UN1EK Onderwijs en Opvang</w:t>
      </w:r>
      <w:r w:rsidRPr="00E72C51">
        <w:br/>
      </w:r>
    </w:p>
    <w:p w14:paraId="5CE976B9" w14:textId="77777777" w:rsidR="00E72C51" w:rsidRPr="00E72C51" w:rsidRDefault="00E72C51" w:rsidP="00E72C51">
      <w:pPr>
        <w:pStyle w:val="Geenafstand"/>
      </w:pPr>
    </w:p>
    <w:p w14:paraId="25043DF2" w14:textId="77777777" w:rsidR="00C76DE2" w:rsidRDefault="00C76DE2" w:rsidP="00C76DE2">
      <w:pPr>
        <w:pStyle w:val="Geenafstand"/>
        <w:rPr>
          <w:bCs/>
        </w:rPr>
      </w:pPr>
    </w:p>
    <w:p w14:paraId="061005CB" w14:textId="77777777" w:rsidR="00410C3A" w:rsidRDefault="00410C3A">
      <w:pPr>
        <w:spacing w:after="160" w:line="259" w:lineRule="auto"/>
        <w:rPr>
          <w:rFonts w:asciiTheme="minorHAnsi" w:eastAsiaTheme="minorHAnsi" w:hAnsiTheme="minorHAnsi" w:cstheme="minorBidi"/>
          <w:bCs/>
          <w:sz w:val="22"/>
          <w:szCs w:val="22"/>
          <w:lang w:eastAsia="en-US"/>
        </w:rPr>
      </w:pPr>
      <w:r>
        <w:rPr>
          <w:bCs/>
        </w:rPr>
        <w:br w:type="page"/>
      </w:r>
    </w:p>
    <w:p w14:paraId="329E60DF" w14:textId="77777777" w:rsidR="00410C3A" w:rsidRDefault="00410C3A" w:rsidP="00C76DE2">
      <w:pPr>
        <w:pStyle w:val="Geenafstand"/>
        <w:rPr>
          <w:bCs/>
        </w:rPr>
      </w:pPr>
    </w:p>
    <w:p w14:paraId="4003D6A8" w14:textId="2FBAF6E4" w:rsidR="00C76DE2" w:rsidRPr="007C7A91" w:rsidRDefault="00C76DE2" w:rsidP="00C76DE2">
      <w:pPr>
        <w:pStyle w:val="Geenafstand"/>
        <w:rPr>
          <w:bCs/>
        </w:rPr>
      </w:pPr>
      <w:r w:rsidRPr="007C7A91">
        <w:rPr>
          <w:bCs/>
        </w:rPr>
        <w:t xml:space="preserve">Betreft: leerlingtevredenheidsonderzoek </w:t>
      </w:r>
    </w:p>
    <w:p w14:paraId="5DF4DB6B" w14:textId="77777777" w:rsidR="00C76DE2" w:rsidRPr="007C7A91" w:rsidRDefault="00C76DE2" w:rsidP="00C76DE2">
      <w:pPr>
        <w:pStyle w:val="Geenafstand"/>
      </w:pPr>
    </w:p>
    <w:p w14:paraId="15926E1E" w14:textId="77777777" w:rsidR="00C76DE2" w:rsidRPr="007C7A91" w:rsidRDefault="00C76DE2" w:rsidP="00C76DE2">
      <w:pPr>
        <w:pStyle w:val="Geenafstand"/>
      </w:pPr>
      <w:r w:rsidRPr="007C7A91">
        <w:t>Beste ouder</w:t>
      </w:r>
      <w:r>
        <w:t>(s)</w:t>
      </w:r>
      <w:r w:rsidRPr="007C7A91">
        <w:t>/verzorger</w:t>
      </w:r>
      <w:r>
        <w:t>(s)</w:t>
      </w:r>
      <w:r w:rsidRPr="007C7A91">
        <w:t>,</w:t>
      </w:r>
    </w:p>
    <w:p w14:paraId="2D972B00" w14:textId="77777777" w:rsidR="00C76DE2" w:rsidRPr="007C7A91" w:rsidRDefault="00C76DE2" w:rsidP="00C76DE2">
      <w:pPr>
        <w:pStyle w:val="Geenafstand"/>
      </w:pPr>
    </w:p>
    <w:p w14:paraId="1B595806" w14:textId="77777777" w:rsidR="00C76DE2" w:rsidRPr="007C7A91" w:rsidRDefault="00C76DE2" w:rsidP="00C76DE2">
      <w:pPr>
        <w:pStyle w:val="Geenafstand"/>
      </w:pPr>
      <w:r w:rsidRPr="007C7A91">
        <w:t xml:space="preserve">Graag informeer ik u over het leerlingtevredenheidsonderzoek dat DUO Onderwijsonderzoek &amp; Advies voor </w:t>
      </w:r>
      <w:r>
        <w:t xml:space="preserve">het kindcentrum waar uw kind naartoe gaat, </w:t>
      </w:r>
      <w:r w:rsidRPr="007C7A91">
        <w:t xml:space="preserve">gaat uitvoeren. De leerlingen van de groepen 5 tot en met 8 zullen in de klas een online vragenlijst invullen, waarbij zij kunnen aangeven hoe (on)tevreden zij zijn met (onder andere) het onderwijs, de sociale veiligheid, voorzieningen en eventueel de BSO. Met dit onderzoek willen we een goed beeld krijgen van wat de kinderen vinden van ons kindcentrum. De uitkomsten zullen we gebruiken om het kindcentrum verder te verbeteren. </w:t>
      </w:r>
    </w:p>
    <w:p w14:paraId="4D929A6C" w14:textId="77777777" w:rsidR="00C76DE2" w:rsidRPr="007C7A91" w:rsidRDefault="00C76DE2" w:rsidP="00C76DE2">
      <w:pPr>
        <w:pStyle w:val="Geenafstand"/>
      </w:pPr>
    </w:p>
    <w:p w14:paraId="0C3AFC93" w14:textId="77777777" w:rsidR="00C76DE2" w:rsidRPr="007C7A91" w:rsidRDefault="00C76DE2" w:rsidP="00C76DE2">
      <w:pPr>
        <w:pStyle w:val="Geenafstand"/>
        <w:rPr>
          <w:b/>
        </w:rPr>
      </w:pPr>
      <w:r w:rsidRPr="007C7A91">
        <w:rPr>
          <w:b/>
        </w:rPr>
        <w:t>Privacy</w:t>
      </w:r>
    </w:p>
    <w:p w14:paraId="4DF856FD" w14:textId="77777777" w:rsidR="00C76DE2" w:rsidRPr="007C7A91" w:rsidRDefault="00C76DE2" w:rsidP="00C76DE2">
      <w:pPr>
        <w:pStyle w:val="Geenafstand"/>
      </w:pPr>
      <w:r w:rsidRPr="007C7A91">
        <w:t>DUO Onderwijsonderzoek &amp; Advies waarborgt de privacy van de kinderen als volgt:</w:t>
      </w:r>
    </w:p>
    <w:p w14:paraId="4B2DFB9B" w14:textId="77777777" w:rsidR="00C76DE2" w:rsidRPr="007C7A91" w:rsidRDefault="00C76DE2" w:rsidP="00C76DE2">
      <w:pPr>
        <w:pStyle w:val="Geenafstand"/>
        <w:numPr>
          <w:ilvl w:val="0"/>
          <w:numId w:val="14"/>
        </w:numPr>
      </w:pPr>
      <w:r w:rsidRPr="007C7A91">
        <w:t>De leerkracht/het kindcentrum krijgt de antwoorden van de individuele leerlingen niet te zien.</w:t>
      </w:r>
    </w:p>
    <w:p w14:paraId="3E1A3F07" w14:textId="77777777" w:rsidR="00C76DE2" w:rsidRPr="007C7A91" w:rsidRDefault="00C76DE2" w:rsidP="00C76DE2">
      <w:pPr>
        <w:pStyle w:val="Geenafstand"/>
        <w:numPr>
          <w:ilvl w:val="0"/>
          <w:numId w:val="14"/>
        </w:numPr>
      </w:pPr>
      <w:r w:rsidRPr="007C7A91">
        <w:t xml:space="preserve">DUO Onderwijsonderzoek &amp; Advies garandeert de privacy van alle leerlingen en zorgt ervoor dat hun mening niet bij anderen terecht komt. De ingevulde antwoorden in de vragenlijst gaan rechtstreeks naar DUO Onderwijsonderzoek &amp; Advies en het bestand met de antwoorden van de leerlingen wordt niet aan het kindcentrum afgestaan. Bovendien zorgt DUO Onderwijsonderzoek &amp; Advies ervoor dat individuele kinderen in het rapport niet herkenbaar zijn. De antwoorden van de leerlingen worden nooit gekoppeld aan de naam of andere persoonsgegevens van het kind. </w:t>
      </w:r>
    </w:p>
    <w:p w14:paraId="0FF0C198" w14:textId="77777777" w:rsidR="00C76DE2" w:rsidRPr="007C7A91" w:rsidRDefault="00C76DE2" w:rsidP="00C76DE2">
      <w:pPr>
        <w:pStyle w:val="Geenafstand"/>
        <w:numPr>
          <w:ilvl w:val="0"/>
          <w:numId w:val="14"/>
        </w:numPr>
      </w:pPr>
      <w:r w:rsidRPr="007C7A91">
        <w:t xml:space="preserve">DUO Onderwijsonderzoek &amp; Advies werkt volgens de strikte eisen van de Autoriteit Persoonsgegevens. </w:t>
      </w:r>
    </w:p>
    <w:p w14:paraId="223F93BA" w14:textId="77777777" w:rsidR="00C76DE2" w:rsidRPr="007C7A91" w:rsidRDefault="00C76DE2" w:rsidP="00C76DE2">
      <w:pPr>
        <w:pStyle w:val="Geenafstand"/>
      </w:pPr>
    </w:p>
    <w:p w14:paraId="7C130030" w14:textId="77777777" w:rsidR="00C76DE2" w:rsidRPr="007C7A91" w:rsidRDefault="00C76DE2" w:rsidP="00C76DE2">
      <w:pPr>
        <w:pStyle w:val="Geenafstand"/>
        <w:rPr>
          <w:b/>
        </w:rPr>
      </w:pPr>
      <w:r w:rsidRPr="007C7A91">
        <w:rPr>
          <w:b/>
        </w:rPr>
        <w:t>Afmelden</w:t>
      </w:r>
    </w:p>
    <w:p w14:paraId="7FFB256C" w14:textId="45F1444F" w:rsidR="00C76DE2" w:rsidRPr="007C7A91" w:rsidRDefault="00C76DE2" w:rsidP="00C76DE2">
      <w:pPr>
        <w:pStyle w:val="Geenafstand"/>
      </w:pPr>
      <w:r w:rsidRPr="007C7A91">
        <w:t xml:space="preserve">Wanneer u </w:t>
      </w:r>
      <w:r w:rsidRPr="007C7A91">
        <w:rPr>
          <w:u w:val="single"/>
        </w:rPr>
        <w:t>niet</w:t>
      </w:r>
      <w:r w:rsidRPr="007C7A91">
        <w:t xml:space="preserve"> wilt dat uw kind deelneemt aan het leerlingtevredenheidsonderzoek, dan kunt u uw kind afmelden door onderstaand formulier in te vullen</w:t>
      </w:r>
      <w:r>
        <w:t xml:space="preserve"> </w:t>
      </w:r>
      <w:r w:rsidRPr="007C7A91">
        <w:t xml:space="preserve">en aan de directeur/leerkracht te overhandigen. Uw kind zal de vragenlijst dan niet invullen. Als u uw kind wilt afmelden ontvangen wij </w:t>
      </w:r>
      <w:r w:rsidRPr="00410C3A">
        <w:t xml:space="preserve">uw reactie graag </w:t>
      </w:r>
      <w:r w:rsidRPr="00410C3A">
        <w:rPr>
          <w:u w:val="single"/>
        </w:rPr>
        <w:t xml:space="preserve">uiterlijk </w:t>
      </w:r>
      <w:r w:rsidR="00410C3A" w:rsidRPr="00410C3A">
        <w:rPr>
          <w:u w:val="single"/>
        </w:rPr>
        <w:t>vrijdag 11 november</w:t>
      </w:r>
      <w:r w:rsidRPr="00410C3A">
        <w:t>.</w:t>
      </w:r>
    </w:p>
    <w:p w14:paraId="60D7A754" w14:textId="77777777" w:rsidR="00C76DE2" w:rsidRPr="007C7A91" w:rsidRDefault="00C76DE2" w:rsidP="00C76DE2">
      <w:pPr>
        <w:pStyle w:val="Geenafstand"/>
      </w:pPr>
    </w:p>
    <w:p w14:paraId="4C3B2E89" w14:textId="77777777" w:rsidR="00C76DE2" w:rsidRPr="007C7A91" w:rsidRDefault="00C76DE2" w:rsidP="00C76DE2">
      <w:pPr>
        <w:pStyle w:val="Geenafstand"/>
        <w:rPr>
          <w:b/>
        </w:rPr>
      </w:pPr>
      <w:r w:rsidRPr="007C7A91">
        <w:rPr>
          <w:b/>
        </w:rPr>
        <w:t>Vragen</w:t>
      </w:r>
    </w:p>
    <w:p w14:paraId="157522A0" w14:textId="77777777" w:rsidR="00C76DE2" w:rsidRPr="007C7A91" w:rsidRDefault="00C76DE2" w:rsidP="00C76DE2">
      <w:pPr>
        <w:pStyle w:val="Geenafstand"/>
      </w:pPr>
      <w:r w:rsidRPr="007C7A91">
        <w:t xml:space="preserve">Mocht u vragen hebben over het onderzoek, dan staat Raoul Hakkenberg van Gaasbeek (de projectleider van DUO Onderwijsonderzoek &amp; Advies) u graag te woord. Hij is bereikbaar via het telefoonnummer 030-2631084 of per e-mail: </w:t>
      </w:r>
      <w:hyperlink r:id="rId12" w:history="1">
        <w:r w:rsidRPr="00A26BEF">
          <w:rPr>
            <w:rStyle w:val="Hyperlink"/>
          </w:rPr>
          <w:t>to@duo-onderwijsonderzoek.nl</w:t>
        </w:r>
      </w:hyperlink>
      <w:r>
        <w:t xml:space="preserve">. </w:t>
      </w:r>
    </w:p>
    <w:p w14:paraId="49BE1A55" w14:textId="77777777" w:rsidR="00C76DE2" w:rsidRDefault="00C76DE2" w:rsidP="00C76DE2">
      <w:pPr>
        <w:pStyle w:val="Geenafstand"/>
      </w:pPr>
    </w:p>
    <w:p w14:paraId="1D05104A" w14:textId="77777777" w:rsidR="00C76DE2" w:rsidRPr="007C7A91" w:rsidRDefault="00C76DE2" w:rsidP="00C76DE2">
      <w:pPr>
        <w:pStyle w:val="Geenafstand"/>
      </w:pPr>
    </w:p>
    <w:p w14:paraId="7148044C" w14:textId="210356C3" w:rsidR="00C76DE2" w:rsidRPr="007C7A91" w:rsidRDefault="00C76DE2" w:rsidP="00C76DE2">
      <w:pPr>
        <w:pStyle w:val="Geenafstand"/>
      </w:pPr>
      <w:r w:rsidRPr="007C7A91">
        <w:t>Met vriendelijke groet,</w:t>
      </w:r>
    </w:p>
    <w:p w14:paraId="72D9CBAC" w14:textId="77777777" w:rsidR="00C76DE2" w:rsidRPr="007C7A91" w:rsidRDefault="00C76DE2" w:rsidP="00C76DE2">
      <w:pPr>
        <w:pStyle w:val="Geenafstand"/>
      </w:pPr>
      <w:r w:rsidRPr="007C7A91">
        <w:rPr>
          <w:highlight w:val="yellow"/>
        </w:rPr>
        <w:t>IKC-DIRECTEUR</w:t>
      </w:r>
    </w:p>
    <w:p w14:paraId="28676D43" w14:textId="77777777" w:rsidR="00C76DE2" w:rsidRPr="007C7A91" w:rsidRDefault="00C76DE2" w:rsidP="00C76DE2">
      <w:pPr>
        <w:pStyle w:val="Geenafstand"/>
      </w:pPr>
    </w:p>
    <w:p w14:paraId="412183F3" w14:textId="77777777" w:rsidR="00410C3A" w:rsidRDefault="00410C3A" w:rsidP="00C76DE2">
      <w:pPr>
        <w:pStyle w:val="Geenafstand"/>
        <w:rPr>
          <w:b/>
        </w:rPr>
      </w:pPr>
    </w:p>
    <w:p w14:paraId="0A3E0E64" w14:textId="18243C14" w:rsidR="00C76DE2" w:rsidRPr="007C7A91" w:rsidRDefault="00C76DE2" w:rsidP="00C76DE2">
      <w:pPr>
        <w:pStyle w:val="Geenafstand"/>
        <w:rPr>
          <w:b/>
        </w:rPr>
      </w:pPr>
      <w:r w:rsidRPr="007C7A91">
        <w:rPr>
          <w:b/>
        </w:rPr>
        <w:t>Afmelden leerlingtevredenheidsonderzoek</w:t>
      </w:r>
    </w:p>
    <w:p w14:paraId="09BAD193" w14:textId="77777777" w:rsidR="00C76DE2" w:rsidRPr="007C7A91" w:rsidRDefault="00C76DE2" w:rsidP="00C76DE2">
      <w:pPr>
        <w:pStyle w:val="Geenafstand"/>
      </w:pPr>
    </w:p>
    <w:p w14:paraId="5F0698B4" w14:textId="77777777" w:rsidR="00C76DE2" w:rsidRPr="007C7A91" w:rsidRDefault="00C76DE2" w:rsidP="00C76DE2">
      <w:pPr>
        <w:pStyle w:val="Geenafstand"/>
      </w:pPr>
      <w:r w:rsidRPr="007C7A91">
        <w:t xml:space="preserve">Ik geef </w:t>
      </w:r>
      <w:r w:rsidRPr="007C7A91">
        <w:rPr>
          <w:u w:val="single"/>
        </w:rPr>
        <w:t>geen</w:t>
      </w:r>
      <w:r w:rsidRPr="007C7A91">
        <w:t xml:space="preserve"> toestemming dat mijn kind deelneemt aan het leerlingtevredenheidsonderzoek.</w:t>
      </w:r>
    </w:p>
    <w:p w14:paraId="1B1D1E9A" w14:textId="77777777" w:rsidR="00C76DE2" w:rsidRPr="007C7A91" w:rsidRDefault="00C76DE2" w:rsidP="00C76DE2">
      <w:pPr>
        <w:pStyle w:val="Geenafstand"/>
      </w:pPr>
    </w:p>
    <w:p w14:paraId="472BB6A3" w14:textId="77777777" w:rsidR="00C76DE2" w:rsidRPr="007C7A91" w:rsidRDefault="00C76DE2" w:rsidP="00C76DE2">
      <w:pPr>
        <w:pStyle w:val="Geenafstand"/>
      </w:pPr>
      <w:r w:rsidRPr="007C7A91">
        <w:t>Naam kind: ………………………………………………………………………………………………</w:t>
      </w:r>
    </w:p>
    <w:p w14:paraId="730A69FF" w14:textId="77777777" w:rsidR="00C76DE2" w:rsidRPr="007C7A91" w:rsidRDefault="00C76DE2" w:rsidP="00C76DE2">
      <w:pPr>
        <w:pStyle w:val="Geenafstand"/>
      </w:pPr>
      <w:r w:rsidRPr="007C7A91">
        <w:t>Kindcentrum: ……………………………………………………………………………………………</w:t>
      </w:r>
    </w:p>
    <w:p w14:paraId="71915338" w14:textId="77777777" w:rsidR="00C76DE2" w:rsidRPr="007C7A91" w:rsidRDefault="00C76DE2" w:rsidP="00C76DE2">
      <w:pPr>
        <w:pStyle w:val="Geenafstand"/>
      </w:pPr>
      <w:r w:rsidRPr="007C7A91">
        <w:t>Groep: …………………………………………………………………………………………………….</w:t>
      </w:r>
    </w:p>
    <w:p w14:paraId="6F3287A6" w14:textId="77777777" w:rsidR="00C76DE2" w:rsidRPr="007C7A91" w:rsidRDefault="00C76DE2" w:rsidP="00C76DE2">
      <w:pPr>
        <w:pStyle w:val="Geenafstand"/>
      </w:pPr>
    </w:p>
    <w:p w14:paraId="11A04203" w14:textId="2193D94B" w:rsidR="00031562" w:rsidRPr="00E72C51" w:rsidRDefault="00031562" w:rsidP="00E72C51">
      <w:pPr>
        <w:pStyle w:val="Geenafstand"/>
      </w:pPr>
    </w:p>
    <w:sectPr w:rsidR="00031562" w:rsidRPr="00E72C51" w:rsidSect="00600EFD">
      <w:headerReference w:type="default" r:id="rId13"/>
      <w:footerReference w:type="defaul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29C9" w14:textId="77777777" w:rsidR="00F0272E" w:rsidRDefault="00F0272E" w:rsidP="00416EE7">
      <w:r>
        <w:separator/>
      </w:r>
    </w:p>
  </w:endnote>
  <w:endnote w:type="continuationSeparator" w:id="0">
    <w:p w14:paraId="30E9D88B" w14:textId="77777777" w:rsidR="00F0272E" w:rsidRDefault="00F0272E" w:rsidP="0041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213A" w14:textId="41A14937" w:rsidR="008E4AD4" w:rsidRPr="00ED41BD" w:rsidRDefault="008E4AD4" w:rsidP="00416EE7">
    <w:pPr>
      <w:pStyle w:val="Voettekst"/>
      <w:ind w:firstLine="14"/>
      <w:rPr>
        <w:rFonts w:ascii="Calibri" w:hAnsi="Calibri"/>
        <w:b/>
        <w:color w:val="F79646"/>
        <w:sz w:val="20"/>
        <w:szCs w:val="20"/>
      </w:rPr>
    </w:pPr>
    <w:r w:rsidRPr="00ED41BD">
      <w:rPr>
        <w:rFonts w:ascii="Calibri" w:hAnsi="Calibri"/>
        <w:b/>
        <w:color w:val="7F7F7F"/>
        <w:sz w:val="20"/>
        <w:szCs w:val="20"/>
      </w:rPr>
      <w:t>UN</w:t>
    </w:r>
    <w:r w:rsidRPr="00ED41BD">
      <w:rPr>
        <w:rFonts w:ascii="Calibri" w:hAnsi="Calibri"/>
        <w:b/>
        <w:color w:val="F79646"/>
        <w:sz w:val="20"/>
        <w:szCs w:val="20"/>
      </w:rPr>
      <w:t>1</w:t>
    </w:r>
    <w:r w:rsidRPr="00ED41BD">
      <w:rPr>
        <w:rFonts w:ascii="Calibri" w:hAnsi="Calibri"/>
        <w:b/>
        <w:color w:val="7F7F7F"/>
        <w:sz w:val="20"/>
        <w:szCs w:val="20"/>
      </w:rPr>
      <w:t>EK</w:t>
    </w:r>
    <w:r w:rsidRPr="00ED41BD">
      <w:rPr>
        <w:rFonts w:ascii="Calibri" w:hAnsi="Calibri"/>
        <w:b/>
        <w:color w:val="F79646"/>
        <w:sz w:val="20"/>
        <w:szCs w:val="20"/>
      </w:rPr>
      <w:t xml:space="preserve"> • ONDERWIJS</w:t>
    </w:r>
    <w:r>
      <w:rPr>
        <w:rFonts w:ascii="Calibri" w:hAnsi="Calibri"/>
        <w:b/>
        <w:color w:val="F79646"/>
        <w:sz w:val="20"/>
        <w:szCs w:val="20"/>
      </w:rPr>
      <w:t xml:space="preserve"> EN OPVANG</w:t>
    </w:r>
  </w:p>
  <w:p w14:paraId="00425E54" w14:textId="77777777" w:rsidR="008E4AD4" w:rsidRPr="00ED41BD" w:rsidRDefault="008E4AD4" w:rsidP="00416EE7">
    <w:pPr>
      <w:pStyle w:val="Voettekst"/>
      <w:ind w:firstLine="14"/>
      <w:rPr>
        <w:rFonts w:ascii="Calibri" w:hAnsi="Calibri"/>
        <w:color w:val="808080"/>
        <w:sz w:val="18"/>
        <w:szCs w:val="18"/>
      </w:rPr>
    </w:pPr>
    <w:r w:rsidRPr="00ED41BD">
      <w:rPr>
        <w:rFonts w:ascii="Calibri" w:hAnsi="Calibri"/>
        <w:i/>
        <w:color w:val="808080"/>
        <w:sz w:val="18"/>
        <w:szCs w:val="18"/>
      </w:rPr>
      <w:t>Bezoekadres:</w:t>
    </w:r>
    <w:r w:rsidRPr="00ED41BD">
      <w:rPr>
        <w:rFonts w:ascii="Calibri" w:hAnsi="Calibri"/>
        <w:color w:val="808080"/>
        <w:sz w:val="18"/>
        <w:szCs w:val="18"/>
      </w:rPr>
      <w:t xml:space="preserve"> Emmastraat 45   3134 CG Vlaardingen   T 010 - 435 56 11   F 010 - 460 81 75   </w:t>
    </w:r>
    <w:hyperlink r:id="rId1" w:history="1">
      <w:r w:rsidRPr="00ED41BD">
        <w:rPr>
          <w:rStyle w:val="Hyperlink"/>
          <w:rFonts w:ascii="Calibri" w:hAnsi="Calibri"/>
          <w:color w:val="808080"/>
          <w:sz w:val="18"/>
          <w:szCs w:val="18"/>
        </w:rPr>
        <w:t>info@UN1EK.nl</w:t>
      </w:r>
    </w:hyperlink>
    <w:r w:rsidRPr="00ED41BD">
      <w:rPr>
        <w:rFonts w:ascii="Calibri" w:hAnsi="Calibri"/>
        <w:color w:val="808080"/>
        <w:sz w:val="18"/>
        <w:szCs w:val="18"/>
      </w:rPr>
      <w:t xml:space="preserve">   </w:t>
    </w:r>
    <w:hyperlink r:id="rId2" w:history="1">
      <w:r w:rsidRPr="00ED41BD">
        <w:rPr>
          <w:rStyle w:val="Hyperlink"/>
          <w:rFonts w:ascii="Calibri" w:hAnsi="Calibri"/>
          <w:color w:val="808080"/>
          <w:sz w:val="18"/>
          <w:szCs w:val="18"/>
        </w:rPr>
        <w:t>www.UN1EK.nl</w:t>
      </w:r>
    </w:hyperlink>
  </w:p>
  <w:p w14:paraId="0D296F18" w14:textId="77777777" w:rsidR="008E4AD4" w:rsidRDefault="008E4AD4" w:rsidP="00416EE7">
    <w:pPr>
      <w:pStyle w:val="Voettekst"/>
    </w:pPr>
    <w:r w:rsidRPr="00ED41BD">
      <w:rPr>
        <w:rFonts w:ascii="Calibri" w:hAnsi="Calibri"/>
        <w:i/>
        <w:color w:val="808080"/>
        <w:sz w:val="18"/>
        <w:szCs w:val="18"/>
      </w:rPr>
      <w:t>Postadres:</w:t>
    </w:r>
    <w:r w:rsidRPr="00ED41BD">
      <w:rPr>
        <w:rFonts w:ascii="Calibri" w:hAnsi="Calibri"/>
        <w:color w:val="808080"/>
        <w:sz w:val="18"/>
        <w:szCs w:val="18"/>
      </w:rPr>
      <w:t xml:space="preserve"> Postbus 3014   3130 CA Vlaardingen    KvK 242 90 419    IBAN NL10 ABNA 0502 0632 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4BC0" w14:textId="77777777" w:rsidR="00F0272E" w:rsidRDefault="00F0272E" w:rsidP="00416EE7">
      <w:r>
        <w:separator/>
      </w:r>
    </w:p>
  </w:footnote>
  <w:footnote w:type="continuationSeparator" w:id="0">
    <w:p w14:paraId="19903179" w14:textId="77777777" w:rsidR="00F0272E" w:rsidRDefault="00F0272E" w:rsidP="0041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0DCB" w14:textId="42988D7E" w:rsidR="008E4AD4" w:rsidRDefault="008E4AD4">
    <w:pPr>
      <w:pStyle w:val="Koptekst"/>
    </w:pPr>
    <w:r w:rsidRPr="00244E64">
      <w:rPr>
        <w:noProof/>
        <w:lang w:eastAsia="nl-NL"/>
      </w:rPr>
      <w:drawing>
        <wp:inline distT="0" distB="0" distL="0" distR="0" wp14:anchorId="0868A451" wp14:editId="7178E0E7">
          <wp:extent cx="1457325" cy="561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7D8"/>
    <w:multiLevelType w:val="hybridMultilevel"/>
    <w:tmpl w:val="9B1CE9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EC2C51"/>
    <w:multiLevelType w:val="hybridMultilevel"/>
    <w:tmpl w:val="9BB86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2C07BE"/>
    <w:multiLevelType w:val="hybridMultilevel"/>
    <w:tmpl w:val="16F657E2"/>
    <w:lvl w:ilvl="0" w:tplc="F7562D24">
      <w:numFmt w:val="bullet"/>
      <w:lvlText w:val="·"/>
      <w:lvlJc w:val="left"/>
      <w:pPr>
        <w:ind w:left="915" w:hanging="555"/>
      </w:pPr>
      <w:rPr>
        <w:rFonts w:ascii="Times New Roman" w:eastAsia="Times New Roman" w:hAnsi="Times New Roman" w:cs="Times New Roman" w:hint="default"/>
        <w:color w:val="201F1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04049"/>
    <w:multiLevelType w:val="hybridMultilevel"/>
    <w:tmpl w:val="C1185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785548"/>
    <w:multiLevelType w:val="multilevel"/>
    <w:tmpl w:val="C26E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01F16"/>
    <w:multiLevelType w:val="hybridMultilevel"/>
    <w:tmpl w:val="A36E360C"/>
    <w:lvl w:ilvl="0" w:tplc="DAC699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BD22B4"/>
    <w:multiLevelType w:val="hybridMultilevel"/>
    <w:tmpl w:val="322AF2B8"/>
    <w:lvl w:ilvl="0" w:tplc="AF0E3C78">
      <w:start w:val="1"/>
      <w:numFmt w:val="bullet"/>
      <w:lvlText w:val=""/>
      <w:lvlJc w:val="left"/>
      <w:pPr>
        <w:tabs>
          <w:tab w:val="num" w:pos="720"/>
        </w:tabs>
        <w:ind w:left="720" w:hanging="360"/>
      </w:pPr>
      <w:rPr>
        <w:rFonts w:ascii="Symbol" w:hAnsi="Symbol" w:hint="default"/>
        <w:sz w:val="20"/>
      </w:rPr>
    </w:lvl>
    <w:lvl w:ilvl="1" w:tplc="18E800EC" w:tentative="1">
      <w:start w:val="1"/>
      <w:numFmt w:val="bullet"/>
      <w:lvlText w:val=""/>
      <w:lvlJc w:val="left"/>
      <w:pPr>
        <w:tabs>
          <w:tab w:val="num" w:pos="1440"/>
        </w:tabs>
        <w:ind w:left="1440" w:hanging="360"/>
      </w:pPr>
      <w:rPr>
        <w:rFonts w:ascii="Symbol" w:hAnsi="Symbol" w:hint="default"/>
        <w:sz w:val="20"/>
      </w:rPr>
    </w:lvl>
    <w:lvl w:ilvl="2" w:tplc="DD0C9144" w:tentative="1">
      <w:start w:val="1"/>
      <w:numFmt w:val="bullet"/>
      <w:lvlText w:val=""/>
      <w:lvlJc w:val="left"/>
      <w:pPr>
        <w:tabs>
          <w:tab w:val="num" w:pos="2160"/>
        </w:tabs>
        <w:ind w:left="2160" w:hanging="360"/>
      </w:pPr>
      <w:rPr>
        <w:rFonts w:ascii="Symbol" w:hAnsi="Symbol" w:hint="default"/>
        <w:sz w:val="20"/>
      </w:rPr>
    </w:lvl>
    <w:lvl w:ilvl="3" w:tplc="72F6C086" w:tentative="1">
      <w:start w:val="1"/>
      <w:numFmt w:val="bullet"/>
      <w:lvlText w:val=""/>
      <w:lvlJc w:val="left"/>
      <w:pPr>
        <w:tabs>
          <w:tab w:val="num" w:pos="2880"/>
        </w:tabs>
        <w:ind w:left="2880" w:hanging="360"/>
      </w:pPr>
      <w:rPr>
        <w:rFonts w:ascii="Symbol" w:hAnsi="Symbol" w:hint="default"/>
        <w:sz w:val="20"/>
      </w:rPr>
    </w:lvl>
    <w:lvl w:ilvl="4" w:tplc="7C6CE19C" w:tentative="1">
      <w:start w:val="1"/>
      <w:numFmt w:val="bullet"/>
      <w:lvlText w:val=""/>
      <w:lvlJc w:val="left"/>
      <w:pPr>
        <w:tabs>
          <w:tab w:val="num" w:pos="3600"/>
        </w:tabs>
        <w:ind w:left="3600" w:hanging="360"/>
      </w:pPr>
      <w:rPr>
        <w:rFonts w:ascii="Symbol" w:hAnsi="Symbol" w:hint="default"/>
        <w:sz w:val="20"/>
      </w:rPr>
    </w:lvl>
    <w:lvl w:ilvl="5" w:tplc="C78E1D6C" w:tentative="1">
      <w:start w:val="1"/>
      <w:numFmt w:val="bullet"/>
      <w:lvlText w:val=""/>
      <w:lvlJc w:val="left"/>
      <w:pPr>
        <w:tabs>
          <w:tab w:val="num" w:pos="4320"/>
        </w:tabs>
        <w:ind w:left="4320" w:hanging="360"/>
      </w:pPr>
      <w:rPr>
        <w:rFonts w:ascii="Symbol" w:hAnsi="Symbol" w:hint="default"/>
        <w:sz w:val="20"/>
      </w:rPr>
    </w:lvl>
    <w:lvl w:ilvl="6" w:tplc="37B4692E" w:tentative="1">
      <w:start w:val="1"/>
      <w:numFmt w:val="bullet"/>
      <w:lvlText w:val=""/>
      <w:lvlJc w:val="left"/>
      <w:pPr>
        <w:tabs>
          <w:tab w:val="num" w:pos="5040"/>
        </w:tabs>
        <w:ind w:left="5040" w:hanging="360"/>
      </w:pPr>
      <w:rPr>
        <w:rFonts w:ascii="Symbol" w:hAnsi="Symbol" w:hint="default"/>
        <w:sz w:val="20"/>
      </w:rPr>
    </w:lvl>
    <w:lvl w:ilvl="7" w:tplc="8CF401F4" w:tentative="1">
      <w:start w:val="1"/>
      <w:numFmt w:val="bullet"/>
      <w:lvlText w:val=""/>
      <w:lvlJc w:val="left"/>
      <w:pPr>
        <w:tabs>
          <w:tab w:val="num" w:pos="5760"/>
        </w:tabs>
        <w:ind w:left="5760" w:hanging="360"/>
      </w:pPr>
      <w:rPr>
        <w:rFonts w:ascii="Symbol" w:hAnsi="Symbol" w:hint="default"/>
        <w:sz w:val="20"/>
      </w:rPr>
    </w:lvl>
    <w:lvl w:ilvl="8" w:tplc="3FFE64A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F6EC0"/>
    <w:multiLevelType w:val="hybridMultilevel"/>
    <w:tmpl w:val="05A00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CB75C8"/>
    <w:multiLevelType w:val="hybridMultilevel"/>
    <w:tmpl w:val="8408C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2D7758"/>
    <w:multiLevelType w:val="hybridMultilevel"/>
    <w:tmpl w:val="86A0500C"/>
    <w:lvl w:ilvl="0" w:tplc="2BA0E8DC">
      <w:start w:val="1"/>
      <w:numFmt w:val="bullet"/>
      <w:lvlText w:val=""/>
      <w:lvlJc w:val="left"/>
      <w:pPr>
        <w:tabs>
          <w:tab w:val="num" w:pos="720"/>
        </w:tabs>
        <w:ind w:left="720" w:hanging="360"/>
      </w:pPr>
      <w:rPr>
        <w:rFonts w:ascii="Symbol" w:hAnsi="Symbol" w:hint="default"/>
        <w:sz w:val="20"/>
      </w:rPr>
    </w:lvl>
    <w:lvl w:ilvl="1" w:tplc="FF060F16" w:tentative="1">
      <w:start w:val="1"/>
      <w:numFmt w:val="bullet"/>
      <w:lvlText w:val="o"/>
      <w:lvlJc w:val="left"/>
      <w:pPr>
        <w:tabs>
          <w:tab w:val="num" w:pos="1440"/>
        </w:tabs>
        <w:ind w:left="1440" w:hanging="360"/>
      </w:pPr>
      <w:rPr>
        <w:rFonts w:ascii="Courier New" w:hAnsi="Courier New" w:hint="default"/>
        <w:sz w:val="20"/>
      </w:rPr>
    </w:lvl>
    <w:lvl w:ilvl="2" w:tplc="395037AA" w:tentative="1">
      <w:start w:val="1"/>
      <w:numFmt w:val="bullet"/>
      <w:lvlText w:val=""/>
      <w:lvlJc w:val="left"/>
      <w:pPr>
        <w:tabs>
          <w:tab w:val="num" w:pos="2160"/>
        </w:tabs>
        <w:ind w:left="2160" w:hanging="360"/>
      </w:pPr>
      <w:rPr>
        <w:rFonts w:ascii="Wingdings" w:hAnsi="Wingdings" w:hint="default"/>
        <w:sz w:val="20"/>
      </w:rPr>
    </w:lvl>
    <w:lvl w:ilvl="3" w:tplc="F274ED8E" w:tentative="1">
      <w:start w:val="1"/>
      <w:numFmt w:val="bullet"/>
      <w:lvlText w:val=""/>
      <w:lvlJc w:val="left"/>
      <w:pPr>
        <w:tabs>
          <w:tab w:val="num" w:pos="2880"/>
        </w:tabs>
        <w:ind w:left="2880" w:hanging="360"/>
      </w:pPr>
      <w:rPr>
        <w:rFonts w:ascii="Wingdings" w:hAnsi="Wingdings" w:hint="default"/>
        <w:sz w:val="20"/>
      </w:rPr>
    </w:lvl>
    <w:lvl w:ilvl="4" w:tplc="0436FB6E" w:tentative="1">
      <w:start w:val="1"/>
      <w:numFmt w:val="bullet"/>
      <w:lvlText w:val=""/>
      <w:lvlJc w:val="left"/>
      <w:pPr>
        <w:tabs>
          <w:tab w:val="num" w:pos="3600"/>
        </w:tabs>
        <w:ind w:left="3600" w:hanging="360"/>
      </w:pPr>
      <w:rPr>
        <w:rFonts w:ascii="Wingdings" w:hAnsi="Wingdings" w:hint="default"/>
        <w:sz w:val="20"/>
      </w:rPr>
    </w:lvl>
    <w:lvl w:ilvl="5" w:tplc="5AC6B65C" w:tentative="1">
      <w:start w:val="1"/>
      <w:numFmt w:val="bullet"/>
      <w:lvlText w:val=""/>
      <w:lvlJc w:val="left"/>
      <w:pPr>
        <w:tabs>
          <w:tab w:val="num" w:pos="4320"/>
        </w:tabs>
        <w:ind w:left="4320" w:hanging="360"/>
      </w:pPr>
      <w:rPr>
        <w:rFonts w:ascii="Wingdings" w:hAnsi="Wingdings" w:hint="default"/>
        <w:sz w:val="20"/>
      </w:rPr>
    </w:lvl>
    <w:lvl w:ilvl="6" w:tplc="58F40BA6" w:tentative="1">
      <w:start w:val="1"/>
      <w:numFmt w:val="bullet"/>
      <w:lvlText w:val=""/>
      <w:lvlJc w:val="left"/>
      <w:pPr>
        <w:tabs>
          <w:tab w:val="num" w:pos="5040"/>
        </w:tabs>
        <w:ind w:left="5040" w:hanging="360"/>
      </w:pPr>
      <w:rPr>
        <w:rFonts w:ascii="Wingdings" w:hAnsi="Wingdings" w:hint="default"/>
        <w:sz w:val="20"/>
      </w:rPr>
    </w:lvl>
    <w:lvl w:ilvl="7" w:tplc="445002C4" w:tentative="1">
      <w:start w:val="1"/>
      <w:numFmt w:val="bullet"/>
      <w:lvlText w:val=""/>
      <w:lvlJc w:val="left"/>
      <w:pPr>
        <w:tabs>
          <w:tab w:val="num" w:pos="5760"/>
        </w:tabs>
        <w:ind w:left="5760" w:hanging="360"/>
      </w:pPr>
      <w:rPr>
        <w:rFonts w:ascii="Wingdings" w:hAnsi="Wingdings" w:hint="default"/>
        <w:sz w:val="20"/>
      </w:rPr>
    </w:lvl>
    <w:lvl w:ilvl="8" w:tplc="61CC2BF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F27FF"/>
    <w:multiLevelType w:val="hybridMultilevel"/>
    <w:tmpl w:val="30801FB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4B596499"/>
    <w:multiLevelType w:val="hybridMultilevel"/>
    <w:tmpl w:val="124688CC"/>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2" w15:restartNumberingAfterBreak="0">
    <w:nsid w:val="68351570"/>
    <w:multiLevelType w:val="hybridMultilevel"/>
    <w:tmpl w:val="4D3C6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176D23"/>
    <w:multiLevelType w:val="multilevel"/>
    <w:tmpl w:val="4CB6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951960">
    <w:abstractNumId w:val="1"/>
  </w:num>
  <w:num w:numId="2" w16cid:durableId="1777289589">
    <w:abstractNumId w:val="5"/>
  </w:num>
  <w:num w:numId="3" w16cid:durableId="682392200">
    <w:abstractNumId w:val="9"/>
  </w:num>
  <w:num w:numId="4" w16cid:durableId="1503012782">
    <w:abstractNumId w:val="4"/>
  </w:num>
  <w:num w:numId="5" w16cid:durableId="339045044">
    <w:abstractNumId w:val="3"/>
  </w:num>
  <w:num w:numId="6" w16cid:durableId="1547831420">
    <w:abstractNumId w:val="8"/>
  </w:num>
  <w:num w:numId="7" w16cid:durableId="1857963128">
    <w:abstractNumId w:val="2"/>
  </w:num>
  <w:num w:numId="8" w16cid:durableId="1477532883">
    <w:abstractNumId w:val="0"/>
  </w:num>
  <w:num w:numId="9" w16cid:durableId="249244144">
    <w:abstractNumId w:val="10"/>
  </w:num>
  <w:num w:numId="10" w16cid:durableId="1165851949">
    <w:abstractNumId w:val="6"/>
  </w:num>
  <w:num w:numId="11" w16cid:durableId="1791587536">
    <w:abstractNumId w:val="11"/>
  </w:num>
  <w:num w:numId="12" w16cid:durableId="579144857">
    <w:abstractNumId w:val="13"/>
  </w:num>
  <w:num w:numId="13" w16cid:durableId="570777684">
    <w:abstractNumId w:val="7"/>
  </w:num>
  <w:num w:numId="14" w16cid:durableId="14708993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50"/>
    <w:rsid w:val="0001332D"/>
    <w:rsid w:val="00021394"/>
    <w:rsid w:val="00027080"/>
    <w:rsid w:val="000312DD"/>
    <w:rsid w:val="00031562"/>
    <w:rsid w:val="000A7FE4"/>
    <w:rsid w:val="000B283D"/>
    <w:rsid w:val="000B6A80"/>
    <w:rsid w:val="000E1695"/>
    <w:rsid w:val="001D74F8"/>
    <w:rsid w:val="001D7CF0"/>
    <w:rsid w:val="00212005"/>
    <w:rsid w:val="00221850"/>
    <w:rsid w:val="00255FFA"/>
    <w:rsid w:val="0026259E"/>
    <w:rsid w:val="00286A97"/>
    <w:rsid w:val="00294F9B"/>
    <w:rsid w:val="002964EB"/>
    <w:rsid w:val="002E02D6"/>
    <w:rsid w:val="002F762B"/>
    <w:rsid w:val="00345DFF"/>
    <w:rsid w:val="00372961"/>
    <w:rsid w:val="00392CCA"/>
    <w:rsid w:val="003C6E81"/>
    <w:rsid w:val="003E3A2B"/>
    <w:rsid w:val="00410C3A"/>
    <w:rsid w:val="00416EE7"/>
    <w:rsid w:val="0042198E"/>
    <w:rsid w:val="00445905"/>
    <w:rsid w:val="004A3B7E"/>
    <w:rsid w:val="004C451D"/>
    <w:rsid w:val="004E07A0"/>
    <w:rsid w:val="004E69CD"/>
    <w:rsid w:val="00540345"/>
    <w:rsid w:val="005556AE"/>
    <w:rsid w:val="0055592B"/>
    <w:rsid w:val="00581618"/>
    <w:rsid w:val="00595FCD"/>
    <w:rsid w:val="005B01FF"/>
    <w:rsid w:val="005B6303"/>
    <w:rsid w:val="005D33FD"/>
    <w:rsid w:val="005D3A7C"/>
    <w:rsid w:val="00600EFD"/>
    <w:rsid w:val="0061445A"/>
    <w:rsid w:val="00623FA6"/>
    <w:rsid w:val="00641386"/>
    <w:rsid w:val="006470F8"/>
    <w:rsid w:val="00663CC4"/>
    <w:rsid w:val="00670BDE"/>
    <w:rsid w:val="00672310"/>
    <w:rsid w:val="00683477"/>
    <w:rsid w:val="006A20E8"/>
    <w:rsid w:val="006C741A"/>
    <w:rsid w:val="006D7ADF"/>
    <w:rsid w:val="007245E2"/>
    <w:rsid w:val="0076C46C"/>
    <w:rsid w:val="0078619E"/>
    <w:rsid w:val="007C3D49"/>
    <w:rsid w:val="007D21DF"/>
    <w:rsid w:val="007F73C9"/>
    <w:rsid w:val="008404F1"/>
    <w:rsid w:val="00855ABB"/>
    <w:rsid w:val="008D5B6E"/>
    <w:rsid w:val="008E4AD4"/>
    <w:rsid w:val="008E87FF"/>
    <w:rsid w:val="008EC0F8"/>
    <w:rsid w:val="008F403A"/>
    <w:rsid w:val="0090593A"/>
    <w:rsid w:val="009207B7"/>
    <w:rsid w:val="00955645"/>
    <w:rsid w:val="009D2BA2"/>
    <w:rsid w:val="00A14DC3"/>
    <w:rsid w:val="00A26837"/>
    <w:rsid w:val="00A718ED"/>
    <w:rsid w:val="00A83223"/>
    <w:rsid w:val="00A84F59"/>
    <w:rsid w:val="00AB64AF"/>
    <w:rsid w:val="00AB795B"/>
    <w:rsid w:val="00B37B21"/>
    <w:rsid w:val="00B5198A"/>
    <w:rsid w:val="00BA01DF"/>
    <w:rsid w:val="00BA0491"/>
    <w:rsid w:val="00BC04B5"/>
    <w:rsid w:val="00BC3F3D"/>
    <w:rsid w:val="00C76DE2"/>
    <w:rsid w:val="00C7788D"/>
    <w:rsid w:val="00CF358F"/>
    <w:rsid w:val="00CF43E4"/>
    <w:rsid w:val="00D034C0"/>
    <w:rsid w:val="00D06051"/>
    <w:rsid w:val="00D24C11"/>
    <w:rsid w:val="00DA1155"/>
    <w:rsid w:val="00DD00DA"/>
    <w:rsid w:val="00DE17B2"/>
    <w:rsid w:val="00DE4674"/>
    <w:rsid w:val="00E00280"/>
    <w:rsid w:val="00E30B90"/>
    <w:rsid w:val="00E6467A"/>
    <w:rsid w:val="00E72C51"/>
    <w:rsid w:val="00E915CC"/>
    <w:rsid w:val="00E97D92"/>
    <w:rsid w:val="00F0272E"/>
    <w:rsid w:val="00F15D68"/>
    <w:rsid w:val="00F70127"/>
    <w:rsid w:val="00F719D2"/>
    <w:rsid w:val="00F89B36"/>
    <w:rsid w:val="00F96404"/>
    <w:rsid w:val="00FC4521"/>
    <w:rsid w:val="00FD586C"/>
    <w:rsid w:val="00FF4D6B"/>
    <w:rsid w:val="0120C46B"/>
    <w:rsid w:val="015BFC03"/>
    <w:rsid w:val="01EE787C"/>
    <w:rsid w:val="021AEF95"/>
    <w:rsid w:val="024FF133"/>
    <w:rsid w:val="0402D4A6"/>
    <w:rsid w:val="04939CC5"/>
    <w:rsid w:val="05ED5009"/>
    <w:rsid w:val="06376FDC"/>
    <w:rsid w:val="069B9061"/>
    <w:rsid w:val="07991753"/>
    <w:rsid w:val="07CCE869"/>
    <w:rsid w:val="07F1C56F"/>
    <w:rsid w:val="08030046"/>
    <w:rsid w:val="087E5833"/>
    <w:rsid w:val="09375F6E"/>
    <w:rsid w:val="09FD263F"/>
    <w:rsid w:val="0ABFC2F2"/>
    <w:rsid w:val="0B1500CF"/>
    <w:rsid w:val="0DBE69BA"/>
    <w:rsid w:val="0F044F04"/>
    <w:rsid w:val="103F2BF8"/>
    <w:rsid w:val="10E48C39"/>
    <w:rsid w:val="10FDD0FF"/>
    <w:rsid w:val="11B285C2"/>
    <w:rsid w:val="12CF218F"/>
    <w:rsid w:val="12DD5AA9"/>
    <w:rsid w:val="13D5DA46"/>
    <w:rsid w:val="14779A5B"/>
    <w:rsid w:val="14F7C2E2"/>
    <w:rsid w:val="15939046"/>
    <w:rsid w:val="16345619"/>
    <w:rsid w:val="16B65591"/>
    <w:rsid w:val="174C23A3"/>
    <w:rsid w:val="180C00F3"/>
    <w:rsid w:val="18A2FE10"/>
    <w:rsid w:val="1973BB8C"/>
    <w:rsid w:val="19833C2A"/>
    <w:rsid w:val="1BC97CED"/>
    <w:rsid w:val="1CFE1FA6"/>
    <w:rsid w:val="1D7DB99B"/>
    <w:rsid w:val="1EAAEE18"/>
    <w:rsid w:val="1EE74AD6"/>
    <w:rsid w:val="1F3A1B5D"/>
    <w:rsid w:val="1FFE1501"/>
    <w:rsid w:val="20491636"/>
    <w:rsid w:val="2144E28C"/>
    <w:rsid w:val="224EAA60"/>
    <w:rsid w:val="22837B8A"/>
    <w:rsid w:val="2283C291"/>
    <w:rsid w:val="2364B60A"/>
    <w:rsid w:val="24B67220"/>
    <w:rsid w:val="24CC1D36"/>
    <w:rsid w:val="27888CDF"/>
    <w:rsid w:val="27E46736"/>
    <w:rsid w:val="298BCEEA"/>
    <w:rsid w:val="2A5C0AA4"/>
    <w:rsid w:val="2AC7AA11"/>
    <w:rsid w:val="2C27A104"/>
    <w:rsid w:val="2DB9E954"/>
    <w:rsid w:val="2DD111A1"/>
    <w:rsid w:val="2F4F7B3B"/>
    <w:rsid w:val="301BFBCB"/>
    <w:rsid w:val="30FA9322"/>
    <w:rsid w:val="3112A9BE"/>
    <w:rsid w:val="311B51E8"/>
    <w:rsid w:val="311E67AD"/>
    <w:rsid w:val="314AAB7B"/>
    <w:rsid w:val="3233FE81"/>
    <w:rsid w:val="3397648C"/>
    <w:rsid w:val="33D01C07"/>
    <w:rsid w:val="341ADCD0"/>
    <w:rsid w:val="3424EBB3"/>
    <w:rsid w:val="3448B7FB"/>
    <w:rsid w:val="34D22CD7"/>
    <w:rsid w:val="34D66F17"/>
    <w:rsid w:val="3531ACE9"/>
    <w:rsid w:val="35BE0244"/>
    <w:rsid w:val="35C97DBA"/>
    <w:rsid w:val="35D98573"/>
    <w:rsid w:val="37654E1B"/>
    <w:rsid w:val="38A42E20"/>
    <w:rsid w:val="38BDE047"/>
    <w:rsid w:val="39664396"/>
    <w:rsid w:val="3AF4CCE4"/>
    <w:rsid w:val="3CD9FF82"/>
    <w:rsid w:val="3ED2AED0"/>
    <w:rsid w:val="3F1C572E"/>
    <w:rsid w:val="3F2EB7BD"/>
    <w:rsid w:val="3FCDDA26"/>
    <w:rsid w:val="3FCEC5AB"/>
    <w:rsid w:val="400C4911"/>
    <w:rsid w:val="416673CA"/>
    <w:rsid w:val="424530E1"/>
    <w:rsid w:val="436A96DD"/>
    <w:rsid w:val="43A32719"/>
    <w:rsid w:val="452C18A0"/>
    <w:rsid w:val="45859D3B"/>
    <w:rsid w:val="45EC8FC8"/>
    <w:rsid w:val="461B2038"/>
    <w:rsid w:val="47323718"/>
    <w:rsid w:val="480B0B46"/>
    <w:rsid w:val="48BFF754"/>
    <w:rsid w:val="48D4BE19"/>
    <w:rsid w:val="48FECE39"/>
    <w:rsid w:val="49586EA5"/>
    <w:rsid w:val="499B4454"/>
    <w:rsid w:val="4CDE7C69"/>
    <w:rsid w:val="4E17130A"/>
    <w:rsid w:val="50FE48CB"/>
    <w:rsid w:val="516FEBF5"/>
    <w:rsid w:val="51FCEEC1"/>
    <w:rsid w:val="5259DF1D"/>
    <w:rsid w:val="550A79AB"/>
    <w:rsid w:val="55EBD8E9"/>
    <w:rsid w:val="5671A950"/>
    <w:rsid w:val="56E056CD"/>
    <w:rsid w:val="57AD73AA"/>
    <w:rsid w:val="58F73530"/>
    <w:rsid w:val="59A50853"/>
    <w:rsid w:val="5AAE1F4E"/>
    <w:rsid w:val="5AB9DDDF"/>
    <w:rsid w:val="5BA304D7"/>
    <w:rsid w:val="5C9F9D5D"/>
    <w:rsid w:val="5ED63C38"/>
    <w:rsid w:val="5F4D25DF"/>
    <w:rsid w:val="60340AE4"/>
    <w:rsid w:val="6044D3C2"/>
    <w:rsid w:val="6157598F"/>
    <w:rsid w:val="6186AC00"/>
    <w:rsid w:val="6359E016"/>
    <w:rsid w:val="6442A3CC"/>
    <w:rsid w:val="64619B63"/>
    <w:rsid w:val="65F72051"/>
    <w:rsid w:val="6705122A"/>
    <w:rsid w:val="671A32D0"/>
    <w:rsid w:val="67ADA811"/>
    <w:rsid w:val="6A9C82FA"/>
    <w:rsid w:val="6B8DFF88"/>
    <w:rsid w:val="6BA180C4"/>
    <w:rsid w:val="6BFCBE96"/>
    <w:rsid w:val="6C072E28"/>
    <w:rsid w:val="6C50C768"/>
    <w:rsid w:val="6D7579A6"/>
    <w:rsid w:val="6D7764DF"/>
    <w:rsid w:val="6E305FC8"/>
    <w:rsid w:val="6FBBC64E"/>
    <w:rsid w:val="7095DD44"/>
    <w:rsid w:val="70DAFDBE"/>
    <w:rsid w:val="710BC47E"/>
    <w:rsid w:val="71DBB3D3"/>
    <w:rsid w:val="7216B001"/>
    <w:rsid w:val="72E1A899"/>
    <w:rsid w:val="7370B830"/>
    <w:rsid w:val="73FF9D41"/>
    <w:rsid w:val="74AD4E33"/>
    <w:rsid w:val="74F36034"/>
    <w:rsid w:val="75694E67"/>
    <w:rsid w:val="75A14B31"/>
    <w:rsid w:val="76EB2FC0"/>
    <w:rsid w:val="78C15F96"/>
    <w:rsid w:val="796D3232"/>
    <w:rsid w:val="79932C43"/>
    <w:rsid w:val="7A8E2BF3"/>
    <w:rsid w:val="7AC00B60"/>
    <w:rsid w:val="7CB1ACAF"/>
    <w:rsid w:val="7D572035"/>
    <w:rsid w:val="7DB6A047"/>
    <w:rsid w:val="7EF09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8F5D"/>
  <w15:chartTrackingRefBased/>
  <w15:docId w15:val="{EF4AFD4B-485F-4B20-8F7F-900B6FA1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2C5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404"/>
    <w:pPr>
      <w:spacing w:after="160" w:line="259" w:lineRule="auto"/>
      <w:ind w:left="720"/>
      <w:contextualSpacing/>
    </w:pPr>
    <w:rPr>
      <w:rFonts w:asciiTheme="minorHAnsi" w:eastAsiaTheme="minorHAnsi" w:hAnsiTheme="minorHAnsi" w:cstheme="minorBidi"/>
      <w:sz w:val="22"/>
      <w:szCs w:val="22"/>
      <w:lang w:eastAsia="en-US"/>
    </w:rPr>
  </w:style>
  <w:style w:type="paragraph" w:styleId="Koptekst">
    <w:name w:val="header"/>
    <w:basedOn w:val="Standaard"/>
    <w:link w:val="KoptekstChar"/>
    <w:uiPriority w:val="99"/>
    <w:unhideWhenUsed/>
    <w:rsid w:val="00416EE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416EE7"/>
  </w:style>
  <w:style w:type="paragraph" w:styleId="Voettekst">
    <w:name w:val="footer"/>
    <w:basedOn w:val="Standaard"/>
    <w:link w:val="VoettekstChar"/>
    <w:uiPriority w:val="99"/>
    <w:unhideWhenUsed/>
    <w:rsid w:val="00416EE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416EE7"/>
  </w:style>
  <w:style w:type="character" w:styleId="Hyperlink">
    <w:name w:val="Hyperlink"/>
    <w:basedOn w:val="Standaardalinea-lettertype"/>
    <w:uiPriority w:val="99"/>
    <w:unhideWhenUsed/>
    <w:rsid w:val="00416EE7"/>
    <w:rPr>
      <w:color w:val="0563C1" w:themeColor="hyperlink"/>
      <w:u w:val="single"/>
    </w:rPr>
  </w:style>
  <w:style w:type="character" w:styleId="GevolgdeHyperlink">
    <w:name w:val="FollowedHyperlink"/>
    <w:basedOn w:val="Standaardalinea-lettertype"/>
    <w:uiPriority w:val="99"/>
    <w:semiHidden/>
    <w:unhideWhenUsed/>
    <w:rsid w:val="00581618"/>
    <w:rPr>
      <w:color w:val="954F72" w:themeColor="followedHyperlink"/>
      <w:u w:val="single"/>
    </w:rPr>
  </w:style>
  <w:style w:type="paragraph" w:styleId="Normaalweb">
    <w:name w:val="Normal (Web)"/>
    <w:basedOn w:val="Standaard"/>
    <w:uiPriority w:val="99"/>
    <w:semiHidden/>
    <w:unhideWhenUsed/>
    <w:rsid w:val="003C6E81"/>
    <w:pPr>
      <w:spacing w:before="100" w:beforeAutospacing="1" w:after="100" w:afterAutospacing="1"/>
    </w:pPr>
  </w:style>
  <w:style w:type="paragraph" w:customStyle="1" w:styleId="paragraph">
    <w:name w:val="paragraph"/>
    <w:basedOn w:val="Standaard"/>
    <w:rsid w:val="00D24C11"/>
    <w:pPr>
      <w:spacing w:before="100" w:beforeAutospacing="1" w:after="100" w:afterAutospacing="1"/>
    </w:pPr>
  </w:style>
  <w:style w:type="character" w:customStyle="1" w:styleId="normaltextrun">
    <w:name w:val="normaltextrun"/>
    <w:basedOn w:val="Standaardalinea-lettertype"/>
    <w:rsid w:val="00D24C11"/>
  </w:style>
  <w:style w:type="character" w:customStyle="1" w:styleId="eop">
    <w:name w:val="eop"/>
    <w:basedOn w:val="Standaardalinea-lettertype"/>
    <w:rsid w:val="00D24C11"/>
  </w:style>
  <w:style w:type="character" w:customStyle="1" w:styleId="scxw135757648">
    <w:name w:val="scxw135757648"/>
    <w:basedOn w:val="Standaardalinea-lettertype"/>
    <w:rsid w:val="00D24C11"/>
  </w:style>
  <w:style w:type="paragraph" w:styleId="Geenafstand">
    <w:name w:val="No Spacing"/>
    <w:uiPriority w:val="1"/>
    <w:qFormat/>
    <w:rsid w:val="002964EB"/>
    <w:pPr>
      <w:spacing w:after="0" w:line="240" w:lineRule="auto"/>
    </w:pPr>
  </w:style>
  <w:style w:type="character" w:styleId="Onopgelostemelding">
    <w:name w:val="Unresolved Mention"/>
    <w:basedOn w:val="Standaardalinea-lettertype"/>
    <w:uiPriority w:val="99"/>
    <w:semiHidden/>
    <w:unhideWhenUsed/>
    <w:rsid w:val="00F7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2965">
      <w:bodyDiv w:val="1"/>
      <w:marLeft w:val="0"/>
      <w:marRight w:val="0"/>
      <w:marTop w:val="0"/>
      <w:marBottom w:val="0"/>
      <w:divBdr>
        <w:top w:val="none" w:sz="0" w:space="0" w:color="auto"/>
        <w:left w:val="none" w:sz="0" w:space="0" w:color="auto"/>
        <w:bottom w:val="none" w:sz="0" w:space="0" w:color="auto"/>
        <w:right w:val="none" w:sz="0" w:space="0" w:color="auto"/>
      </w:divBdr>
    </w:div>
    <w:div w:id="774594874">
      <w:bodyDiv w:val="1"/>
      <w:marLeft w:val="0"/>
      <w:marRight w:val="0"/>
      <w:marTop w:val="0"/>
      <w:marBottom w:val="0"/>
      <w:divBdr>
        <w:top w:val="none" w:sz="0" w:space="0" w:color="auto"/>
        <w:left w:val="none" w:sz="0" w:space="0" w:color="auto"/>
        <w:bottom w:val="none" w:sz="0" w:space="0" w:color="auto"/>
        <w:right w:val="none" w:sz="0" w:space="0" w:color="auto"/>
      </w:divBdr>
      <w:divsChild>
        <w:div w:id="1084498453">
          <w:marLeft w:val="0"/>
          <w:marRight w:val="0"/>
          <w:marTop w:val="0"/>
          <w:marBottom w:val="0"/>
          <w:divBdr>
            <w:top w:val="none" w:sz="0" w:space="0" w:color="auto"/>
            <w:left w:val="none" w:sz="0" w:space="0" w:color="auto"/>
            <w:bottom w:val="none" w:sz="0" w:space="0" w:color="auto"/>
            <w:right w:val="none" w:sz="0" w:space="0" w:color="auto"/>
          </w:divBdr>
        </w:div>
        <w:div w:id="268271115">
          <w:marLeft w:val="0"/>
          <w:marRight w:val="0"/>
          <w:marTop w:val="0"/>
          <w:marBottom w:val="0"/>
          <w:divBdr>
            <w:top w:val="none" w:sz="0" w:space="0" w:color="auto"/>
            <w:left w:val="none" w:sz="0" w:space="0" w:color="auto"/>
            <w:bottom w:val="none" w:sz="0" w:space="0" w:color="auto"/>
            <w:right w:val="none" w:sz="0" w:space="0" w:color="auto"/>
          </w:divBdr>
        </w:div>
        <w:div w:id="368183134">
          <w:marLeft w:val="0"/>
          <w:marRight w:val="0"/>
          <w:marTop w:val="0"/>
          <w:marBottom w:val="0"/>
          <w:divBdr>
            <w:top w:val="none" w:sz="0" w:space="0" w:color="auto"/>
            <w:left w:val="none" w:sz="0" w:space="0" w:color="auto"/>
            <w:bottom w:val="none" w:sz="0" w:space="0" w:color="auto"/>
            <w:right w:val="none" w:sz="0" w:space="0" w:color="auto"/>
          </w:divBdr>
        </w:div>
        <w:div w:id="420491276">
          <w:marLeft w:val="0"/>
          <w:marRight w:val="0"/>
          <w:marTop w:val="0"/>
          <w:marBottom w:val="0"/>
          <w:divBdr>
            <w:top w:val="none" w:sz="0" w:space="0" w:color="auto"/>
            <w:left w:val="none" w:sz="0" w:space="0" w:color="auto"/>
            <w:bottom w:val="none" w:sz="0" w:space="0" w:color="auto"/>
            <w:right w:val="none" w:sz="0" w:space="0" w:color="auto"/>
          </w:divBdr>
        </w:div>
        <w:div w:id="1233347543">
          <w:marLeft w:val="0"/>
          <w:marRight w:val="0"/>
          <w:marTop w:val="0"/>
          <w:marBottom w:val="0"/>
          <w:divBdr>
            <w:top w:val="none" w:sz="0" w:space="0" w:color="auto"/>
            <w:left w:val="none" w:sz="0" w:space="0" w:color="auto"/>
            <w:bottom w:val="none" w:sz="0" w:space="0" w:color="auto"/>
            <w:right w:val="none" w:sz="0" w:space="0" w:color="auto"/>
          </w:divBdr>
        </w:div>
        <w:div w:id="1390879406">
          <w:marLeft w:val="0"/>
          <w:marRight w:val="0"/>
          <w:marTop w:val="0"/>
          <w:marBottom w:val="0"/>
          <w:divBdr>
            <w:top w:val="none" w:sz="0" w:space="0" w:color="auto"/>
            <w:left w:val="none" w:sz="0" w:space="0" w:color="auto"/>
            <w:bottom w:val="none" w:sz="0" w:space="0" w:color="auto"/>
            <w:right w:val="none" w:sz="0" w:space="0" w:color="auto"/>
          </w:divBdr>
          <w:divsChild>
            <w:div w:id="1109349039">
              <w:marLeft w:val="0"/>
              <w:marRight w:val="0"/>
              <w:marTop w:val="0"/>
              <w:marBottom w:val="0"/>
              <w:divBdr>
                <w:top w:val="none" w:sz="0" w:space="0" w:color="auto"/>
                <w:left w:val="none" w:sz="0" w:space="0" w:color="auto"/>
                <w:bottom w:val="none" w:sz="0" w:space="0" w:color="auto"/>
                <w:right w:val="none" w:sz="0" w:space="0" w:color="auto"/>
              </w:divBdr>
            </w:div>
            <w:div w:id="587663192">
              <w:marLeft w:val="0"/>
              <w:marRight w:val="0"/>
              <w:marTop w:val="0"/>
              <w:marBottom w:val="0"/>
              <w:divBdr>
                <w:top w:val="none" w:sz="0" w:space="0" w:color="auto"/>
                <w:left w:val="none" w:sz="0" w:space="0" w:color="auto"/>
                <w:bottom w:val="none" w:sz="0" w:space="0" w:color="auto"/>
                <w:right w:val="none" w:sz="0" w:space="0" w:color="auto"/>
              </w:divBdr>
            </w:div>
            <w:div w:id="1387332971">
              <w:marLeft w:val="0"/>
              <w:marRight w:val="0"/>
              <w:marTop w:val="0"/>
              <w:marBottom w:val="0"/>
              <w:divBdr>
                <w:top w:val="none" w:sz="0" w:space="0" w:color="auto"/>
                <w:left w:val="none" w:sz="0" w:space="0" w:color="auto"/>
                <w:bottom w:val="none" w:sz="0" w:space="0" w:color="auto"/>
                <w:right w:val="none" w:sz="0" w:space="0" w:color="auto"/>
              </w:divBdr>
            </w:div>
          </w:divsChild>
        </w:div>
        <w:div w:id="2127964355">
          <w:marLeft w:val="0"/>
          <w:marRight w:val="0"/>
          <w:marTop w:val="0"/>
          <w:marBottom w:val="0"/>
          <w:divBdr>
            <w:top w:val="none" w:sz="0" w:space="0" w:color="auto"/>
            <w:left w:val="none" w:sz="0" w:space="0" w:color="auto"/>
            <w:bottom w:val="none" w:sz="0" w:space="0" w:color="auto"/>
            <w:right w:val="none" w:sz="0" w:space="0" w:color="auto"/>
          </w:divBdr>
        </w:div>
        <w:div w:id="1307734140">
          <w:marLeft w:val="0"/>
          <w:marRight w:val="0"/>
          <w:marTop w:val="0"/>
          <w:marBottom w:val="0"/>
          <w:divBdr>
            <w:top w:val="none" w:sz="0" w:space="0" w:color="auto"/>
            <w:left w:val="none" w:sz="0" w:space="0" w:color="auto"/>
            <w:bottom w:val="none" w:sz="0" w:space="0" w:color="auto"/>
            <w:right w:val="none" w:sz="0" w:space="0" w:color="auto"/>
          </w:divBdr>
        </w:div>
        <w:div w:id="1974481760">
          <w:marLeft w:val="0"/>
          <w:marRight w:val="0"/>
          <w:marTop w:val="0"/>
          <w:marBottom w:val="0"/>
          <w:divBdr>
            <w:top w:val="none" w:sz="0" w:space="0" w:color="auto"/>
            <w:left w:val="none" w:sz="0" w:space="0" w:color="auto"/>
            <w:bottom w:val="none" w:sz="0" w:space="0" w:color="auto"/>
            <w:right w:val="none" w:sz="0" w:space="0" w:color="auto"/>
          </w:divBdr>
        </w:div>
        <w:div w:id="1937396003">
          <w:marLeft w:val="0"/>
          <w:marRight w:val="0"/>
          <w:marTop w:val="0"/>
          <w:marBottom w:val="0"/>
          <w:divBdr>
            <w:top w:val="none" w:sz="0" w:space="0" w:color="auto"/>
            <w:left w:val="none" w:sz="0" w:space="0" w:color="auto"/>
            <w:bottom w:val="none" w:sz="0" w:space="0" w:color="auto"/>
            <w:right w:val="none" w:sz="0" w:space="0" w:color="auto"/>
          </w:divBdr>
        </w:div>
        <w:div w:id="1116363816">
          <w:marLeft w:val="0"/>
          <w:marRight w:val="0"/>
          <w:marTop w:val="0"/>
          <w:marBottom w:val="0"/>
          <w:divBdr>
            <w:top w:val="none" w:sz="0" w:space="0" w:color="auto"/>
            <w:left w:val="none" w:sz="0" w:space="0" w:color="auto"/>
            <w:bottom w:val="none" w:sz="0" w:space="0" w:color="auto"/>
            <w:right w:val="none" w:sz="0" w:space="0" w:color="auto"/>
          </w:divBdr>
        </w:div>
        <w:div w:id="425882903">
          <w:marLeft w:val="0"/>
          <w:marRight w:val="0"/>
          <w:marTop w:val="0"/>
          <w:marBottom w:val="0"/>
          <w:divBdr>
            <w:top w:val="none" w:sz="0" w:space="0" w:color="auto"/>
            <w:left w:val="none" w:sz="0" w:space="0" w:color="auto"/>
            <w:bottom w:val="none" w:sz="0" w:space="0" w:color="auto"/>
            <w:right w:val="none" w:sz="0" w:space="0" w:color="auto"/>
          </w:divBdr>
        </w:div>
      </w:divsChild>
    </w:div>
    <w:div w:id="1176580855">
      <w:bodyDiv w:val="1"/>
      <w:marLeft w:val="0"/>
      <w:marRight w:val="0"/>
      <w:marTop w:val="0"/>
      <w:marBottom w:val="0"/>
      <w:divBdr>
        <w:top w:val="none" w:sz="0" w:space="0" w:color="auto"/>
        <w:left w:val="none" w:sz="0" w:space="0" w:color="auto"/>
        <w:bottom w:val="none" w:sz="0" w:space="0" w:color="auto"/>
        <w:right w:val="none" w:sz="0" w:space="0" w:color="auto"/>
      </w:divBdr>
    </w:div>
    <w:div w:id="1458334834">
      <w:bodyDiv w:val="1"/>
      <w:marLeft w:val="0"/>
      <w:marRight w:val="0"/>
      <w:marTop w:val="0"/>
      <w:marBottom w:val="0"/>
      <w:divBdr>
        <w:top w:val="none" w:sz="0" w:space="0" w:color="auto"/>
        <w:left w:val="none" w:sz="0" w:space="0" w:color="auto"/>
        <w:bottom w:val="none" w:sz="0" w:space="0" w:color="auto"/>
        <w:right w:val="none" w:sz="0" w:space="0" w:color="auto"/>
      </w:divBdr>
    </w:div>
    <w:div w:id="1553887035">
      <w:bodyDiv w:val="1"/>
      <w:marLeft w:val="0"/>
      <w:marRight w:val="0"/>
      <w:marTop w:val="0"/>
      <w:marBottom w:val="0"/>
      <w:divBdr>
        <w:top w:val="none" w:sz="0" w:space="0" w:color="auto"/>
        <w:left w:val="none" w:sz="0" w:space="0" w:color="auto"/>
        <w:bottom w:val="none" w:sz="0" w:space="0" w:color="auto"/>
        <w:right w:val="none" w:sz="0" w:space="0" w:color="auto"/>
      </w:divBdr>
    </w:div>
    <w:div w:id="1971012941">
      <w:bodyDiv w:val="1"/>
      <w:marLeft w:val="0"/>
      <w:marRight w:val="0"/>
      <w:marTop w:val="0"/>
      <w:marBottom w:val="0"/>
      <w:divBdr>
        <w:top w:val="none" w:sz="0" w:space="0" w:color="auto"/>
        <w:left w:val="none" w:sz="0" w:space="0" w:color="auto"/>
        <w:bottom w:val="none" w:sz="0" w:space="0" w:color="auto"/>
        <w:right w:val="none" w:sz="0" w:space="0" w:color="auto"/>
      </w:divBdr>
    </w:div>
    <w:div w:id="21235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duo-onderwijsonderzoek.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duo-onderwijsonderzoek.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uo-onderwijsonderzoek.nl/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1EK.nl" TargetMode="External"/><Relationship Id="rId1" Type="http://schemas.openxmlformats.org/officeDocument/2006/relationships/hyperlink" Target="mailto:info@UN1E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A10D5C83F89F43A5DE107D42C4EEFC" ma:contentTypeVersion="8" ma:contentTypeDescription="Een nieuw document maken." ma:contentTypeScope="" ma:versionID="d4df6990ecedb43241afbf7139fc00cd">
  <xsd:schema xmlns:xsd="http://www.w3.org/2001/XMLSchema" xmlns:xs="http://www.w3.org/2001/XMLSchema" xmlns:p="http://schemas.microsoft.com/office/2006/metadata/properties" xmlns:ns2="41f583ad-5c77-4631-b369-d12011d5b6c2" targetNamespace="http://schemas.microsoft.com/office/2006/metadata/properties" ma:root="true" ma:fieldsID="33ee4f7cccfad804f77297dd8d951079" ns2:_="">
    <xsd:import namespace="41f583ad-5c77-4631-b369-d12011d5b6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83ad-5c77-4631-b369-d12011d5b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14DB7-35BD-4CFB-97FC-F2300DE8B6AD}">
  <ds:schemaRefs>
    <ds:schemaRef ds:uri="http://schemas.microsoft.com/sharepoint/v3/contenttype/forms"/>
  </ds:schemaRefs>
</ds:datastoreItem>
</file>

<file path=customXml/itemProps2.xml><?xml version="1.0" encoding="utf-8"?>
<ds:datastoreItem xmlns:ds="http://schemas.openxmlformats.org/officeDocument/2006/customXml" ds:itemID="{B12BD07A-3522-4597-812A-EC337EDA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83ad-5c77-4631-b369-d12011d5b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9EE9A-E2D2-4A28-A180-32E218B60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696</Words>
  <Characters>3832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Hoogerwerf</dc:creator>
  <cp:keywords/>
  <dc:description/>
  <cp:lastModifiedBy>Raoul Hakkenberg van Gaasbeek - DUO Onderwijsonderzoek</cp:lastModifiedBy>
  <cp:revision>12</cp:revision>
  <cp:lastPrinted>2020-03-15T18:00:00Z</cp:lastPrinted>
  <dcterms:created xsi:type="dcterms:W3CDTF">2022-04-07T08:07:00Z</dcterms:created>
  <dcterms:modified xsi:type="dcterms:W3CDTF">2022-10-24T14:21:00Z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0x010100C7A10D5C83F89F43A5DE107D42C4EEFC</vt:lpwstr>
  </property>
</Properties>
</file>